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spacing w:after="20"/>
      </w:pPr>
      <w:r>
        <w:rPr>
          <w:rFonts w:ascii="Arial" w:hAnsi="Arial" w:eastAsia="Microsoft JhengHei"/>
          <w:b/>
          <w:i w:val="0"/>
          <w:color w:val="1F4E79"/>
          <w:sz w:val="36"/>
        </w:rPr>
        <w:t>FRANKIE SO WUN YI / 蘇桓誼</w:t>
      </w:r>
    </w:p>
    <w:p>
      <w:pPr>
        <w:keepNext/>
        <w:spacing w:after="60"/>
      </w:pPr>
      <w:r>
        <w:rPr>
          <w:rFonts w:ascii="Arial" w:hAnsi="Arial" w:eastAsia="Microsoft JhengHei"/>
          <w:b/>
          <w:i w:val="0"/>
          <w:color w:val="000000"/>
          <w:sz w:val="21"/>
        </w:rPr>
        <w:t>IT Project Delivery | Systems Coordination | Cross-functional Collaboration / IT項目交付｜系統協調｜跨團隊溝通</w:t>
      </w:r>
    </w:p>
    <w:p>
      <w:pPr>
        <w:keepNext/>
        <w:spacing w:after="40"/>
      </w:pPr>
      <w:r>
        <w:rPr>
          <w:rFonts w:ascii="Arial" w:hAnsi="Arial" w:eastAsia="Microsoft JhengHei"/>
          <w:b w:val="0"/>
          <w:i w:val="0"/>
          <w:color w:val="000000"/>
          <w:sz w:val="19"/>
        </w:rPr>
        <w:t>Kwai Tsing, New Territories, Hong Kong | (852) 6234 2244 | so@frankie.work | https://frankie.work</w:t>
      </w:r>
    </w:p>
    <w:p>
      <w:pPr>
        <w:keepNext/>
        <w:spacing w:after="20"/>
      </w:pPr>
      <w:r>
        <w:rPr>
          <w:rFonts w:ascii="Arial" w:hAnsi="Arial" w:eastAsia="Microsoft JhengHei"/>
          <w:b/>
          <w:i w:val="0"/>
          <w:color w:val="1F4E79"/>
          <w:sz w:val="19"/>
        </w:rPr>
        <w:t>Target Roles: IT Project Manager | Assistant IT Project Manager | IT Project Assistant | Systems Coordinator</w:t>
      </w:r>
    </w:p>
    <w:p>
      <w:pPr>
        <w:keepNext w:val="0"/>
        <w:spacing w:after="100"/>
      </w:pPr>
      <w:r>
        <w:rPr>
          <w:rFonts w:ascii="Arial" w:hAnsi="Arial" w:eastAsia="Microsoft JhengHei"/>
          <w:b w:val="0"/>
          <w:i w:val="0"/>
          <w:color w:val="595959"/>
          <w:sz w:val="17"/>
        </w:rPr>
        <w:t>Data baseline / 資料基準：6 July 2026 / 2026年7月6日 | Bilingual Full ATS Master / 中英對照全資料ATS母版</w:t>
      </w:r>
    </w:p>
    <w:p>
      <w:pPr>
        <w:pStyle w:val="Heading1"/>
      </w:pPr>
      <w:r>
        <w:rPr>
          <w:rFonts w:ascii="Arial" w:hAnsi="Arial" w:eastAsia="Microsoft JhengHei"/>
          <w:b/>
          <w:i w:val="0"/>
          <w:color w:val="1F4E79"/>
          <w:sz w:val="24"/>
        </w:rPr>
        <w:t>PROFESSIONAL SUMMARY / 專業摘要</w:t>
      </w:r>
    </w:p>
    <w:p>
      <w:pPr>
        <w:spacing w:after="80" w:line="259" w:lineRule="auto"/>
      </w:pPr>
      <w:r>
        <w:rPr>
          <w:rFonts w:ascii="Arial" w:hAnsi="Arial" w:eastAsia="Microsoft JhengHei"/>
          <w:b w:val="0"/>
          <w:i w:val="0"/>
          <w:color w:val="000000"/>
          <w:sz w:val="20"/>
        </w:rPr>
        <w:t>具超過8年數碼項目管理、系統協調、產品規劃及跨境供應商管理經驗，涵蓋企業資源規劃（ERP）、金融科技、流動應用程式、網站、人工智能、AR醫療工具、共享充電及數碼教育。擅長把客戶及使用者需要轉化為需求、項目範圍、工作流程、UML、原型、測試及交付計劃，並協調香港及內地的開發、設計、營運、供應商與持份者。</w:t>
        <w:br/>
      </w:r>
      <w:r>
        <w:rPr>
          <w:rFonts w:ascii="Arial" w:hAnsi="Arial" w:eastAsia="Microsoft JhengHei"/>
          <w:b w:val="0"/>
          <w:i w:val="0"/>
          <w:color w:val="595959"/>
          <w:sz w:val="19"/>
        </w:rPr>
        <w:t>Project delivery and systems coordination professional with 8+ years of experience across enterprise resource planning (ERP), fintech, mobile applications, websites, artificial intelligence, AR-enabled healthcare, shared charging and digital education. Translates user and client needs into requirements, project scope, workflows, UML, prototypes, testing and delivery plans while coordinating developers, designers, operations teams, vendors and stakeholders across Hong Kong and Mainland China.</w:t>
      </w:r>
    </w:p>
    <w:p>
      <w:pPr>
        <w:spacing w:after="80" w:line="259" w:lineRule="auto"/>
      </w:pPr>
      <w:r>
        <w:rPr>
          <w:rFonts w:ascii="Arial" w:hAnsi="Arial" w:eastAsia="Microsoft JhengHei"/>
          <w:b w:val="0"/>
          <w:i w:val="0"/>
          <w:color w:val="000000"/>
          <w:sz w:val="20"/>
        </w:rPr>
        <w:t>2025至2026年持續進修人工智能、項目管理、心理健康急救、促導及宗教研究；2026年完成Google AI Professional Certificate、Google Foundations of Project Management及OpenAI ChatGPT Foundations for Teachers評估。</w:t>
        <w:br/>
      </w:r>
      <w:r>
        <w:rPr>
          <w:rFonts w:ascii="Arial" w:hAnsi="Arial" w:eastAsia="Microsoft JhengHei"/>
          <w:b w:val="0"/>
          <w:i w:val="0"/>
          <w:color w:val="595959"/>
          <w:sz w:val="19"/>
        </w:rPr>
        <w:t>Continued professional development in AI, project management, mental health first aid, facilitation and theology during 2025-2026. Completed the Google AI Professional Certificate, Google's Foundations of Project Management and the OpenAI ChatGPT Foundations for Teachers assessment in 2026.</w:t>
      </w:r>
    </w:p>
    <w:p>
      <w:pPr>
        <w:pStyle w:val="Heading1"/>
      </w:pPr>
      <w:r>
        <w:rPr>
          <w:rFonts w:ascii="Arial" w:hAnsi="Arial" w:eastAsia="Microsoft JhengHei"/>
          <w:b/>
          <w:i w:val="0"/>
          <w:color w:val="1F4E79"/>
          <w:sz w:val="24"/>
        </w:rPr>
        <w:t>CORE SKILLS / 核心技能</w:t>
      </w:r>
    </w:p>
    <w:p>
      <w:pPr>
        <w:pStyle w:val="ListBullet"/>
      </w:pPr>
      <w:r>
        <w:rPr>
          <w:rFonts w:ascii="Arial" w:hAnsi="Arial" w:eastAsia="Microsoft JhengHei"/>
          <w:b w:val="0"/>
          <w:i w:val="0"/>
          <w:color w:val="000000"/>
          <w:sz w:val="19"/>
        </w:rPr>
        <w:t>項目全周期：需求分析、範圍、里程碑、資源分配、風險、測試、部署及交付跟進</w:t>
        <w:br/>
      </w:r>
      <w:r>
        <w:rPr>
          <w:rFonts w:ascii="Arial" w:hAnsi="Arial" w:eastAsia="Microsoft JhengHei"/>
          <w:b w:val="0"/>
          <w:i w:val="0"/>
          <w:color w:val="595959"/>
          <w:sz w:val="18"/>
        </w:rPr>
        <w:t>End-to-end project delivery: requirements analysis, scope, milestones, resourcing, risks, testing, deployment and follow-up</w:t>
      </w:r>
    </w:p>
    <w:p>
      <w:pPr>
        <w:pStyle w:val="ListBullet"/>
      </w:pPr>
      <w:r>
        <w:rPr>
          <w:rFonts w:ascii="Arial" w:hAnsi="Arial" w:eastAsia="Microsoft JhengHei"/>
          <w:b w:val="0"/>
          <w:i w:val="0"/>
          <w:color w:val="000000"/>
          <w:sz w:val="19"/>
        </w:rPr>
        <w:t>系統協調：UML、class diagrams、UI mock-ups、UX wireframes、系統整合、二次開發及使用者驗收測試（UAT）</w:t>
        <w:br/>
      </w:r>
      <w:r>
        <w:rPr>
          <w:rFonts w:ascii="Arial" w:hAnsi="Arial" w:eastAsia="Microsoft JhengHei"/>
          <w:b w:val="0"/>
          <w:i w:val="0"/>
          <w:color w:val="595959"/>
          <w:sz w:val="18"/>
        </w:rPr>
        <w:t>Systems coordination: UML, class diagrams, UI mock-ups, UX wireframes, integration, enhancement and user acceptance testing (UAT)</w:t>
      </w:r>
    </w:p>
    <w:p>
      <w:pPr>
        <w:pStyle w:val="ListBullet"/>
      </w:pPr>
      <w:r>
        <w:rPr>
          <w:rFonts w:ascii="Arial" w:hAnsi="Arial" w:eastAsia="Microsoft JhengHei"/>
          <w:b w:val="0"/>
          <w:i w:val="0"/>
          <w:color w:val="000000"/>
          <w:sz w:val="19"/>
        </w:rPr>
        <w:t>持份者及供應商管理：客戶、投資者、開發、設計、營運、院校及內地外判團隊</w:t>
        <w:br/>
      </w:r>
      <w:r>
        <w:rPr>
          <w:rFonts w:ascii="Arial" w:hAnsi="Arial" w:eastAsia="Microsoft JhengHei"/>
          <w:b w:val="0"/>
          <w:i w:val="0"/>
          <w:color w:val="595959"/>
          <w:sz w:val="18"/>
        </w:rPr>
        <w:t>Stakeholder and vendor management across clients, investors, developers, designers, operations, academia and offshore teams</w:t>
      </w:r>
    </w:p>
    <w:p>
      <w:pPr>
        <w:pStyle w:val="ListBullet"/>
      </w:pPr>
      <w:r>
        <w:rPr>
          <w:rFonts w:ascii="Arial" w:hAnsi="Arial" w:eastAsia="Microsoft JhengHei"/>
          <w:b w:val="0"/>
          <w:i w:val="0"/>
          <w:color w:val="000000"/>
          <w:sz w:val="19"/>
        </w:rPr>
        <w:t>企業系統及ERP：客戶需求訪談、流程觀察、產品適配、客製化、培訓需要及資料遷移協調</w:t>
        <w:br/>
      </w:r>
      <w:r>
        <w:rPr>
          <w:rFonts w:ascii="Arial" w:hAnsi="Arial" w:eastAsia="Microsoft JhengHei"/>
          <w:b w:val="0"/>
          <w:i w:val="0"/>
          <w:color w:val="595959"/>
          <w:sz w:val="18"/>
        </w:rPr>
        <w:t>Enterprise systems and ERP: client discovery, workflow observation, solution fit, customisation, training needs and data-migration coordination</w:t>
      </w:r>
    </w:p>
    <w:p>
      <w:pPr>
        <w:pStyle w:val="ListBullet"/>
      </w:pPr>
      <w:r>
        <w:rPr>
          <w:rFonts w:ascii="Arial" w:hAnsi="Arial" w:eastAsia="Microsoft JhengHei"/>
          <w:b w:val="0"/>
          <w:i w:val="0"/>
          <w:color w:val="000000"/>
          <w:sz w:val="19"/>
        </w:rPr>
        <w:t>人工智能應用：研究、規劃、寫作、內容製作、數據分析、知識庫及應用程式原型</w:t>
        <w:br/>
      </w:r>
      <w:r>
        <w:rPr>
          <w:rFonts w:ascii="Arial" w:hAnsi="Arial" w:eastAsia="Microsoft JhengHei"/>
          <w:b w:val="0"/>
          <w:i w:val="0"/>
          <w:color w:val="595959"/>
          <w:sz w:val="18"/>
        </w:rPr>
        <w:t>Applied AI: research, planning, writing, content creation, data analysis, knowledge bases and application prototyping</w:t>
      </w:r>
    </w:p>
    <w:p>
      <w:pPr>
        <w:pStyle w:val="ListBullet"/>
      </w:pPr>
      <w:r>
        <w:rPr>
          <w:rFonts w:ascii="Arial" w:hAnsi="Arial" w:eastAsia="Microsoft JhengHei"/>
          <w:b w:val="0"/>
          <w:i w:val="0"/>
          <w:color w:val="000000"/>
          <w:sz w:val="19"/>
        </w:rPr>
        <w:t>培訓及促導：課程設計、工作坊、學生指導、義工動員、公開演示及跨背景溝通</w:t>
        <w:br/>
      </w:r>
      <w:r>
        <w:rPr>
          <w:rFonts w:ascii="Arial" w:hAnsi="Arial" w:eastAsia="Microsoft JhengHei"/>
          <w:b w:val="0"/>
          <w:i w:val="0"/>
          <w:color w:val="595959"/>
          <w:sz w:val="18"/>
        </w:rPr>
        <w:t>Training and facilitation: course design, workshops, mentoring, volunteer mobilisation, presentations and inclusive communication</w:t>
      </w:r>
    </w:p>
    <w:p>
      <w:pPr>
        <w:pStyle w:val="Heading1"/>
      </w:pPr>
      <w:r>
        <w:rPr>
          <w:rFonts w:ascii="Arial" w:hAnsi="Arial" w:eastAsia="Microsoft JhengHei"/>
          <w:b/>
          <w:i w:val="0"/>
          <w:color w:val="1F4E79"/>
          <w:sz w:val="24"/>
        </w:rPr>
        <w:t>WORK EXPERIENCE / 工作經驗</w:t>
      </w:r>
    </w:p>
    <w:p>
      <w:pPr>
        <w:keepNext/>
        <w:spacing w:before="80" w:after="20"/>
      </w:pPr>
      <w:r>
        <w:rPr>
          <w:rFonts w:ascii="Arial" w:hAnsi="Arial" w:eastAsia="Microsoft JhengHei"/>
          <w:b/>
          <w:i w:val="0"/>
          <w:color w:val="1F4E79"/>
          <w:sz w:val="20"/>
        </w:rPr>
        <w:t>Project Consultant / Project Manager / 專案顧問／項目經理</w:t>
      </w:r>
    </w:p>
    <w:p>
      <w:pPr>
        <w:keepNext/>
        <w:spacing w:after="60"/>
      </w:pPr>
      <w:r>
        <w:rPr>
          <w:rFonts w:ascii="Arial" w:hAnsi="Arial" w:eastAsia="Microsoft JhengHei"/>
          <w:b/>
          <w:i w:val="0"/>
          <w:color w:val="000000"/>
          <w:sz w:val="19"/>
        </w:rPr>
        <w:t>Msystem.com.hk Limited / Sunshine Network / Msystem.com.hk Limited／陽光網絡 | 03/2021-01/2025 | Hong Kong &amp; Shenzhen / 香港及深圳</w:t>
      </w:r>
    </w:p>
    <w:p>
      <w:pPr>
        <w:pStyle w:val="ListBullet"/>
      </w:pPr>
      <w:r>
        <w:rPr>
          <w:rFonts w:ascii="Arial" w:hAnsi="Arial" w:eastAsia="Microsoft JhengHei"/>
          <w:b w:val="0"/>
          <w:i w:val="0"/>
          <w:color w:val="000000"/>
          <w:sz w:val="19"/>
        </w:rPr>
        <w:t>主導或協調約60間客戶公司的60多個科技券及數碼項目，約80%為ERP項目，合約金額一般為HK$200,000至HK$600,000；約54個項目正式完成，全部按合約期限及原定預算交付。</w:t>
        <w:br/>
      </w:r>
      <w:r>
        <w:rPr>
          <w:rFonts w:ascii="Arial" w:hAnsi="Arial" w:eastAsia="Microsoft JhengHei"/>
          <w:b w:val="0"/>
          <w:i w:val="0"/>
          <w:color w:val="595959"/>
          <w:sz w:val="18"/>
        </w:rPr>
        <w:t>Led or coordinated 60+ Technology Voucher Programme and digital projects for approximately 60 client companies; around 80% were ERP projects valued at HK$200,000-HK$600,000. Approximately 54 projects were formally completed, all within contractual deadlines and original budgets.</w:t>
      </w:r>
    </w:p>
    <w:p>
      <w:pPr>
        <w:pStyle w:val="ListBullet"/>
      </w:pPr>
      <w:r>
        <w:rPr>
          <w:rFonts w:ascii="Arial" w:hAnsi="Arial" w:eastAsia="Microsoft JhengHei"/>
          <w:b w:val="0"/>
          <w:i w:val="0"/>
          <w:color w:val="000000"/>
          <w:sz w:val="19"/>
        </w:rPr>
        <w:t>協調3名本地開發人員、4支內地工程團隊及本地UX/UI設計人員，統籌需求、設計、前後端整合、使用者測試、部署、會議紀錄及持份者溝通。</w:t>
        <w:br/>
      </w:r>
      <w:r>
        <w:rPr>
          <w:rFonts w:ascii="Arial" w:hAnsi="Arial" w:eastAsia="Microsoft JhengHei"/>
          <w:b w:val="0"/>
          <w:i w:val="0"/>
          <w:color w:val="595959"/>
          <w:sz w:val="18"/>
        </w:rPr>
        <w:t>Coordinated three local developers, four Mainland China engineering teams and local UX/UI designers across requirements, design, front-/back-end integration, user testing, deployment, meeting documentation and stakeholder communication.</w:t>
      </w:r>
    </w:p>
    <w:p>
      <w:pPr>
        <w:pStyle w:val="ListBullet"/>
      </w:pPr>
      <w:r>
        <w:rPr>
          <w:rFonts w:ascii="Arial" w:hAnsi="Arial" w:eastAsia="Microsoft JhengHei"/>
          <w:b w:val="0"/>
          <w:i w:val="0"/>
          <w:color w:val="000000"/>
          <w:sz w:val="19"/>
        </w:rPr>
        <w:t>推動4間找換店舊式桌面系統現代化，整合網上匯率、分店現金流及貨幣庫存；系統上線後，恆常WhatsApp匯報由每日約15次降至0，估計每名相關員工每日節省約30分鐘，並降低點算現金時的分心風險。</w:t>
        <w:br/>
      </w:r>
      <w:r>
        <w:rPr>
          <w:rFonts w:ascii="Arial" w:hAnsi="Arial" w:eastAsia="Microsoft JhengHei"/>
          <w:b w:val="0"/>
          <w:i w:val="0"/>
          <w:color w:val="595959"/>
          <w:sz w:val="18"/>
        </w:rPr>
        <w:t>Modernised a legacy desktop system across four money-changing branches by integrating online exchange rates, branch cash flow and currency inventory. Reduced routine WhatsApp reporting from approximately 15 messages per day to zero, saved an estimated 30 minutes per relevant employee per day and lowered distraction risk during cash counting.</w:t>
      </w:r>
    </w:p>
    <w:p>
      <w:pPr>
        <w:pStyle w:val="ListBullet"/>
      </w:pPr>
      <w:r>
        <w:rPr>
          <w:rFonts w:ascii="Arial" w:hAnsi="Arial" w:eastAsia="Microsoft JhengHei"/>
          <w:b w:val="0"/>
          <w:i w:val="0"/>
          <w:color w:val="000000"/>
          <w:sz w:val="19"/>
        </w:rPr>
        <w:t>參與約8年的ERP工作，產品以深度客製化Dolibarr平台為基礎；向客戶示範產品、進行需求訪談及流程觀察、評估產品適配性，並把行業要求、使用者反應及學習需要轉化為二次開發及培訓要求。</w:t>
        <w:br/>
      </w:r>
      <w:r>
        <w:rPr>
          <w:rFonts w:ascii="Arial" w:hAnsi="Arial" w:eastAsia="Microsoft JhengHei"/>
          <w:b w:val="0"/>
          <w:i w:val="0"/>
          <w:color w:val="595959"/>
          <w:sz w:val="18"/>
        </w:rPr>
        <w:t>Contributed approximately eight years of ERP-related work on a deeply customised Dolibarr-based platform. Demonstrated solutions, conducted client discovery and workflow observation, assessed product fit, and translated industry requirements, user reactions and learning needs into enhancement and training requirements.</w:t>
      </w:r>
    </w:p>
    <w:p>
      <w:pPr>
        <w:pStyle w:val="ListBullet"/>
      </w:pPr>
      <w:r>
        <w:rPr>
          <w:rFonts w:ascii="Arial" w:hAnsi="Arial" w:eastAsia="Microsoft JhengHei"/>
          <w:b w:val="0"/>
          <w:i w:val="0"/>
          <w:color w:val="000000"/>
          <w:sz w:val="19"/>
        </w:rPr>
        <w:t>撰寫10多份早期商業計劃書及投資者提案，涵蓋金融科技、Filecoin、Bitcoin、水利工程、中醫AR、EMS應用程式控制及共享充電；最低確認融資額HK$20,000，報稱平均約HK$300,000，兩個確認個案由首輪資金推進至付費開發。另於約2017年為共享充電項目製作中、英、日三語材料、提供演講訓練及投資者技術答問支援。</w:t>
        <w:br/>
      </w:r>
      <w:r>
        <w:rPr>
          <w:rFonts w:ascii="Arial" w:hAnsi="Arial" w:eastAsia="Microsoft JhengHei"/>
          <w:b w:val="0"/>
          <w:i w:val="0"/>
          <w:color w:val="595959"/>
          <w:sz w:val="18"/>
        </w:rPr>
        <w:t>Prepared 10+ early-stage business plans and investor proposals covering fintech, Filecoin, Bitcoin, water engineering, Chinese medicine AR, EMS app control and shared charging. The lowest confirmed funding amount was HK$20,000, with a reported average of approximately HK$300,000; two confirmed cases progressed from first-round funding to paid development. Also supported a shared-charging initiative around 2017 with Chinese, English and Japanese materials, pitch coaching and investor technical Q&amp;A.</w:t>
      </w:r>
    </w:p>
    <w:p>
      <w:pPr>
        <w:pStyle w:val="ListBullet"/>
      </w:pPr>
      <w:r>
        <w:rPr>
          <w:rFonts w:ascii="Arial" w:hAnsi="Arial" w:eastAsia="Microsoft JhengHei"/>
          <w:b w:val="0"/>
          <w:i w:val="0"/>
          <w:color w:val="000000"/>
          <w:sz w:val="19"/>
        </w:rPr>
        <w:t>於約2017至2019年管理公司及部分客戶網站的搜尋引擎最佳化（SEO）、內容更新及網上客源開發，運用關鍵字、頁面最佳化及內容方法支援佣金制業務拓展。</w:t>
        <w:br/>
      </w:r>
      <w:r>
        <w:rPr>
          <w:rFonts w:ascii="Arial" w:hAnsi="Arial" w:eastAsia="Microsoft JhengHei"/>
          <w:b w:val="0"/>
          <w:i w:val="0"/>
          <w:color w:val="595959"/>
          <w:sz w:val="18"/>
        </w:rPr>
        <w:t>Managed search engine optimisation (SEO), website updates and online lead generation for the company and selected client websites around 2017-2019, using keyword, on-page and content methods to support commission-based business development.</w:t>
      </w:r>
    </w:p>
    <w:p>
      <w:pPr>
        <w:keepNext/>
        <w:spacing w:before="80" w:after="20"/>
      </w:pPr>
      <w:r>
        <w:rPr>
          <w:rFonts w:ascii="Arial" w:hAnsi="Arial" w:eastAsia="Microsoft JhengHei"/>
          <w:b/>
          <w:i w:val="0"/>
          <w:color w:val="1F4E79"/>
          <w:sz w:val="20"/>
        </w:rPr>
        <w:t>Research Assistant / Teaching Assistant / 研究助理／教學助理</w:t>
      </w:r>
    </w:p>
    <w:p>
      <w:pPr>
        <w:keepNext/>
        <w:spacing w:after="60"/>
      </w:pPr>
      <w:r>
        <w:rPr>
          <w:rFonts w:ascii="Arial" w:hAnsi="Arial" w:eastAsia="Microsoft JhengHei"/>
          <w:b/>
          <w:i w:val="0"/>
          <w:color w:val="000000"/>
          <w:sz w:val="19"/>
        </w:rPr>
        <w:t>School of Creative Media, City University of Hong Kong / 香港城市大學創意媒體學院 | 04/2021-09/2021 | Hong Kong / 香港</w:t>
      </w:r>
    </w:p>
    <w:p>
      <w:pPr>
        <w:pStyle w:val="ListBullet"/>
      </w:pPr>
      <w:r>
        <w:rPr>
          <w:rFonts w:ascii="Arial" w:hAnsi="Arial" w:eastAsia="Microsoft JhengHei"/>
          <w:b w:val="0"/>
          <w:i w:val="0"/>
          <w:color w:val="000000"/>
          <w:sz w:val="19"/>
        </w:rPr>
        <w:t>共同設計新媒體項目管理教學內容及實作工作坊，涵蓋OBS、Webex、Zoom、Google Meet、Microsoft Teams、YouTube Studio、Steamdeck、直播架構、Live2D及數碼展覽。</w:t>
        <w:br/>
      </w:r>
      <w:r>
        <w:rPr>
          <w:rFonts w:ascii="Arial" w:hAnsi="Arial" w:eastAsia="Microsoft JhengHei"/>
          <w:b w:val="0"/>
          <w:i w:val="0"/>
          <w:color w:val="595959"/>
          <w:sz w:val="18"/>
        </w:rPr>
        <w:t>Co-designed new-media project-management modules and workshops covering OBS, Webex, Zoom, Google Meet, Microsoft Teams, YouTube Studio, Steamdeck, livestream architecture, Live2D and digital exhibitions.</w:t>
      </w:r>
    </w:p>
    <w:p>
      <w:pPr>
        <w:pStyle w:val="ListBullet"/>
      </w:pPr>
      <w:r>
        <w:rPr>
          <w:rFonts w:ascii="Arial" w:hAnsi="Arial" w:eastAsia="Microsoft JhengHei"/>
          <w:b w:val="0"/>
          <w:i w:val="0"/>
          <w:color w:val="000000"/>
          <w:sz w:val="19"/>
        </w:rPr>
        <w:t>指導本科畢業生把學術理論應用於直播、動畫、互動裝置及即時觀眾互動研究，並提供軟件及製作流程支援。</w:t>
        <w:br/>
      </w:r>
      <w:r>
        <w:rPr>
          <w:rFonts w:ascii="Arial" w:hAnsi="Arial" w:eastAsia="Microsoft JhengHei"/>
          <w:b w:val="0"/>
          <w:i w:val="0"/>
          <w:color w:val="595959"/>
          <w:sz w:val="18"/>
        </w:rPr>
        <w:t>Mentored final-year students applying academic theory to livestreaming, animation, interactive installations and real-time audience interaction, with technical guidance on software and production workflows.</w:t>
      </w:r>
    </w:p>
    <w:p>
      <w:pPr>
        <w:pStyle w:val="ListBullet"/>
      </w:pPr>
      <w:r>
        <w:rPr>
          <w:rFonts w:ascii="Arial" w:hAnsi="Arial" w:eastAsia="Microsoft JhengHei"/>
          <w:b w:val="0"/>
          <w:i w:val="0"/>
          <w:color w:val="000000"/>
          <w:sz w:val="19"/>
        </w:rPr>
        <w:t>統籌多媒體公開展覽、提案範本及業界連結，協助學生由構思、提案至公開展出。</w:t>
        <w:br/>
      </w:r>
      <w:r>
        <w:rPr>
          <w:rFonts w:ascii="Arial" w:hAnsi="Arial" w:eastAsia="Microsoft JhengHei"/>
          <w:b w:val="0"/>
          <w:i w:val="0"/>
          <w:color w:val="595959"/>
          <w:sz w:val="18"/>
        </w:rPr>
        <w:t>Coordinated a public multimedia exhibition, proposal templates and industry connections, guiding students from ideation and pitching through public presentation.</w:t>
      </w:r>
    </w:p>
    <w:p>
      <w:pPr>
        <w:keepNext/>
        <w:spacing w:before="80" w:after="20"/>
      </w:pPr>
      <w:r>
        <w:rPr>
          <w:rFonts w:ascii="Arial" w:hAnsi="Arial" w:eastAsia="Microsoft JhengHei"/>
          <w:b/>
          <w:i w:val="0"/>
          <w:color w:val="1F4E79"/>
          <w:sz w:val="20"/>
        </w:rPr>
        <w:t>Project Manager / 項目經理</w:t>
      </w:r>
    </w:p>
    <w:p>
      <w:pPr>
        <w:keepNext/>
        <w:spacing w:after="60"/>
      </w:pPr>
      <w:r>
        <w:rPr>
          <w:rFonts w:ascii="Arial" w:hAnsi="Arial" w:eastAsia="Microsoft JhengHei"/>
          <w:b/>
          <w:i w:val="0"/>
          <w:color w:val="000000"/>
          <w:sz w:val="19"/>
        </w:rPr>
        <w:t>Money Matching Limited / Msystem.com.hk Limited / Money Matching Limited／Msystem.com.hk Limited | 06/2017-02/2021 | Hong Kong / 香港</w:t>
      </w:r>
    </w:p>
    <w:p>
      <w:pPr>
        <w:pStyle w:val="ListBullet"/>
      </w:pPr>
      <w:r>
        <w:rPr>
          <w:rFonts w:ascii="Arial" w:hAnsi="Arial" w:eastAsia="Microsoft JhengHei"/>
          <w:b w:val="0"/>
          <w:i w:val="0"/>
          <w:color w:val="000000"/>
          <w:sz w:val="19"/>
        </w:rPr>
        <w:t>領導香港科技園培育計劃下金融科技流動應用及信用卡／貸款產品比較平台的規劃、開發及實施。</w:t>
        <w:br/>
      </w:r>
      <w:r>
        <w:rPr>
          <w:rFonts w:ascii="Arial" w:hAnsi="Arial" w:eastAsia="Microsoft JhengHei"/>
          <w:b w:val="0"/>
          <w:i w:val="0"/>
          <w:color w:val="595959"/>
          <w:sz w:val="18"/>
        </w:rPr>
        <w:t>Led planning, development and implementation for an HKSTP-incubated fintech mobile app and credit-card/loan comparison platform.</w:t>
      </w:r>
    </w:p>
    <w:p>
      <w:pPr>
        <w:pStyle w:val="ListBullet"/>
      </w:pPr>
      <w:r>
        <w:rPr>
          <w:rFonts w:ascii="Arial" w:hAnsi="Arial" w:eastAsia="Microsoft JhengHei"/>
          <w:b w:val="0"/>
          <w:i w:val="0"/>
          <w:color w:val="000000"/>
          <w:sz w:val="19"/>
        </w:rPr>
        <w:t>管理開發、設計及分析人員，分配任務、設定里程碑並提供技術及策略意見。</w:t>
        <w:br/>
      </w:r>
      <w:r>
        <w:rPr>
          <w:rFonts w:ascii="Arial" w:hAnsi="Arial" w:eastAsia="Microsoft JhengHei"/>
          <w:b w:val="0"/>
          <w:i w:val="0"/>
          <w:color w:val="595959"/>
          <w:sz w:val="18"/>
        </w:rPr>
        <w:t>Managed developers, designers and analysts, assigning responsibilities, setting milestones and providing technical and strategic direction.</w:t>
      </w:r>
    </w:p>
    <w:p>
      <w:pPr>
        <w:pStyle w:val="ListBullet"/>
      </w:pPr>
      <w:r>
        <w:rPr>
          <w:rFonts w:ascii="Arial" w:hAnsi="Arial" w:eastAsia="Microsoft JhengHei"/>
          <w:b w:val="0"/>
          <w:i w:val="0"/>
          <w:color w:val="000000"/>
          <w:sz w:val="19"/>
        </w:rPr>
        <w:t>負責UML、class diagrams、模擬UI、技術評估、使用者測試、會議紀錄及持份者溝通。</w:t>
        <w:br/>
      </w:r>
      <w:r>
        <w:rPr>
          <w:rFonts w:ascii="Arial" w:hAnsi="Arial" w:eastAsia="Microsoft JhengHei"/>
          <w:b w:val="0"/>
          <w:i w:val="0"/>
          <w:color w:val="595959"/>
          <w:sz w:val="18"/>
        </w:rPr>
        <w:t>Handled UML, class diagrams, UI mock-ups, technical evaluation, user testing, meeting documentation and stakeholder communication.</w:t>
      </w:r>
    </w:p>
    <w:p>
      <w:pPr>
        <w:pStyle w:val="Heading1"/>
      </w:pPr>
      <w:r>
        <w:rPr>
          <w:rFonts w:ascii="Arial" w:hAnsi="Arial" w:eastAsia="Microsoft JhengHei"/>
          <w:b/>
          <w:i w:val="0"/>
          <w:color w:val="1F4E79"/>
          <w:sz w:val="24"/>
        </w:rPr>
        <w:t>EARLIER &amp; FREELANCE EXPERIENCE / 早期及自由工作經驗</w:t>
      </w:r>
    </w:p>
    <w:p>
      <w:pPr>
        <w:keepNext/>
        <w:spacing w:before="80" w:after="20"/>
      </w:pPr>
      <w:r>
        <w:rPr>
          <w:rFonts w:ascii="Arial" w:hAnsi="Arial" w:eastAsia="Microsoft JhengHei"/>
          <w:b/>
          <w:i w:val="0"/>
          <w:color w:val="1F4E79"/>
          <w:sz w:val="20"/>
        </w:rPr>
        <w:t>Photo Editor / Website Designer, Project-based Freelancer / 相片編輯／網站設計自由工作者</w:t>
      </w:r>
    </w:p>
    <w:p>
      <w:pPr>
        <w:keepNext/>
        <w:spacing w:after="60"/>
      </w:pPr>
      <w:r>
        <w:rPr>
          <w:rFonts w:ascii="Arial" w:hAnsi="Arial" w:eastAsia="Microsoft JhengHei"/>
          <w:b/>
          <w:i w:val="0"/>
          <w:color w:val="000000"/>
          <w:sz w:val="19"/>
        </w:rPr>
        <w:t>Independent / 獨立接案 | 09/2012-08/2014; 01/2015-05/2017; 2017-2021</w:t>
      </w:r>
    </w:p>
    <w:p>
      <w:pPr>
        <w:pStyle w:val="ListBullet"/>
      </w:pPr>
      <w:r>
        <w:rPr>
          <w:rFonts w:ascii="Arial" w:hAnsi="Arial" w:eastAsia="Microsoft JhengHei"/>
          <w:b w:val="0"/>
          <w:i w:val="0"/>
          <w:color w:val="000000"/>
          <w:sz w:val="19"/>
        </w:rPr>
        <w:t>獨立承接網頁設計、影片拍攝及剪輯、活動攝影、社交媒體推廣、內容管理與平台更新；三組日期代表三個不同接案時期。</w:t>
        <w:br/>
      </w:r>
      <w:r>
        <w:rPr>
          <w:rFonts w:ascii="Arial" w:hAnsi="Arial" w:eastAsia="Microsoft JhengHei"/>
          <w:b w:val="0"/>
          <w:i w:val="0"/>
          <w:color w:val="595959"/>
          <w:sz w:val="18"/>
        </w:rPr>
        <w:t>Delivered independent web design, filming/editing, event photography, social-media promotion, content management and platform updates across three separate freelance periods.</w:t>
      </w:r>
    </w:p>
    <w:p>
      <w:pPr>
        <w:keepNext/>
        <w:spacing w:before="80" w:after="20"/>
      </w:pPr>
      <w:r>
        <w:rPr>
          <w:rFonts w:ascii="Arial" w:hAnsi="Arial" w:eastAsia="Microsoft JhengHei"/>
          <w:b/>
          <w:i w:val="0"/>
          <w:color w:val="1F4E79"/>
          <w:sz w:val="20"/>
        </w:rPr>
        <w:t>Activity Assistant (IT &amp; Event Support), Part-time / 活動助理（資訊及活動支援，兼職）</w:t>
      </w:r>
    </w:p>
    <w:p>
      <w:pPr>
        <w:keepNext/>
        <w:spacing w:after="60"/>
      </w:pPr>
      <w:r>
        <w:rPr>
          <w:rFonts w:ascii="Arial" w:hAnsi="Arial" w:eastAsia="Microsoft JhengHei"/>
          <w:b/>
          <w:i w:val="0"/>
          <w:color w:val="000000"/>
          <w:sz w:val="19"/>
        </w:rPr>
        <w:t>DAB / 民建聯 | 02/2015-04/2015</w:t>
      </w:r>
    </w:p>
    <w:p>
      <w:pPr>
        <w:pStyle w:val="ListBullet"/>
      </w:pPr>
      <w:r>
        <w:rPr>
          <w:rFonts w:ascii="Arial" w:hAnsi="Arial" w:eastAsia="Microsoft JhengHei"/>
          <w:b w:val="0"/>
          <w:i w:val="0"/>
          <w:color w:val="000000"/>
          <w:sz w:val="19"/>
        </w:rPr>
        <w:t>活動籌備、文件、印刷、資料輸入、簡報及電話查詢。</w:t>
        <w:br/>
      </w:r>
      <w:r>
        <w:rPr>
          <w:rFonts w:ascii="Arial" w:hAnsi="Arial" w:eastAsia="Microsoft JhengHei"/>
          <w:b w:val="0"/>
          <w:i w:val="0"/>
          <w:color w:val="595959"/>
          <w:sz w:val="18"/>
        </w:rPr>
        <w:t>Supported event preparation, documentation, printing, data entry, presentations and telephone enquiries.</w:t>
      </w:r>
    </w:p>
    <w:p>
      <w:pPr>
        <w:keepNext/>
        <w:spacing w:before="80" w:after="20"/>
      </w:pPr>
      <w:r>
        <w:rPr>
          <w:rFonts w:ascii="Arial" w:hAnsi="Arial" w:eastAsia="Microsoft JhengHei"/>
          <w:b/>
          <w:i w:val="0"/>
          <w:color w:val="1F4E79"/>
          <w:sz w:val="20"/>
        </w:rPr>
        <w:t>Executive Officer / 行政主任</w:t>
      </w:r>
    </w:p>
    <w:p>
      <w:pPr>
        <w:keepNext/>
        <w:spacing w:after="60"/>
      </w:pPr>
      <w:r>
        <w:rPr>
          <w:rFonts w:ascii="Arial" w:hAnsi="Arial" w:eastAsia="Microsoft JhengHei"/>
          <w:b/>
          <w:i w:val="0"/>
          <w:color w:val="000000"/>
          <w:sz w:val="19"/>
        </w:rPr>
        <w:t>Civil Force / 公民力量 | 07/2014-01/2015</w:t>
      </w:r>
    </w:p>
    <w:p>
      <w:pPr>
        <w:pStyle w:val="ListBullet"/>
      </w:pPr>
      <w:r>
        <w:rPr>
          <w:rFonts w:ascii="Arial" w:hAnsi="Arial" w:eastAsia="Microsoft JhengHei"/>
          <w:b w:val="0"/>
          <w:i w:val="0"/>
          <w:color w:val="000000"/>
          <w:sz w:val="19"/>
        </w:rPr>
        <w:t>派駐秘書處及區議會辦事處，處理資源、系統、跨部門及社區行政。</w:t>
        <w:br/>
      </w:r>
      <w:r>
        <w:rPr>
          <w:rFonts w:ascii="Arial" w:hAnsi="Arial" w:eastAsia="Microsoft JhengHei"/>
          <w:b w:val="0"/>
          <w:i w:val="0"/>
          <w:color w:val="595959"/>
          <w:sz w:val="18"/>
        </w:rPr>
        <w:t>Worked across the secretariat and District Council office on resources, systems, cross-team coordination and community administration.</w:t>
      </w:r>
    </w:p>
    <w:p>
      <w:pPr>
        <w:keepNext/>
        <w:spacing w:before="80" w:after="20"/>
      </w:pPr>
      <w:r>
        <w:rPr>
          <w:rFonts w:ascii="Arial" w:hAnsi="Arial" w:eastAsia="Microsoft JhengHei"/>
          <w:b/>
          <w:i w:val="0"/>
          <w:color w:val="1F4E79"/>
          <w:sz w:val="20"/>
        </w:rPr>
        <w:t>Project Executive / 項目主任</w:t>
      </w:r>
    </w:p>
    <w:p>
      <w:pPr>
        <w:keepNext/>
        <w:spacing w:after="60"/>
      </w:pPr>
      <w:r>
        <w:rPr>
          <w:rFonts w:ascii="Arial" w:hAnsi="Arial" w:eastAsia="Microsoft JhengHei"/>
          <w:b/>
          <w:i w:val="0"/>
          <w:color w:val="000000"/>
          <w:sz w:val="19"/>
        </w:rPr>
        <w:t>Inspirr Creation / Inspirr Creation | 07/2012-08/2012</w:t>
      </w:r>
    </w:p>
    <w:p>
      <w:pPr>
        <w:pStyle w:val="ListBullet"/>
      </w:pPr>
      <w:r>
        <w:rPr>
          <w:rFonts w:ascii="Arial" w:hAnsi="Arial" w:eastAsia="Microsoft JhengHei"/>
          <w:b w:val="0"/>
          <w:i w:val="0"/>
          <w:color w:val="000000"/>
          <w:sz w:val="19"/>
        </w:rPr>
        <w:t>支援製作公司項目流程、時間進度、製作及品質監控。</w:t>
        <w:br/>
      </w:r>
      <w:r>
        <w:rPr>
          <w:rFonts w:ascii="Arial" w:hAnsi="Arial" w:eastAsia="Microsoft JhengHei"/>
          <w:b w:val="0"/>
          <w:i w:val="0"/>
          <w:color w:val="595959"/>
          <w:sz w:val="18"/>
        </w:rPr>
        <w:t>Supported production-house project workflows, schedules, delivery and quality monitoring.</w:t>
      </w:r>
    </w:p>
    <w:p>
      <w:pPr>
        <w:keepNext/>
        <w:spacing w:before="80" w:after="20"/>
      </w:pPr>
      <w:r>
        <w:rPr>
          <w:rFonts w:ascii="Arial" w:hAnsi="Arial" w:eastAsia="Microsoft JhengHei"/>
          <w:b/>
          <w:i w:val="0"/>
          <w:color w:val="1F4E79"/>
          <w:sz w:val="20"/>
        </w:rPr>
        <w:t>Student Helper / 學生助理</w:t>
      </w:r>
    </w:p>
    <w:p>
      <w:pPr>
        <w:keepNext/>
        <w:spacing w:after="60"/>
      </w:pPr>
      <w:r>
        <w:rPr>
          <w:rFonts w:ascii="Arial" w:hAnsi="Arial" w:eastAsia="Microsoft JhengHei"/>
          <w:b/>
          <w:i w:val="0"/>
          <w:color w:val="000000"/>
          <w:sz w:val="19"/>
        </w:rPr>
        <w:t>City University of Hong Kong / 香港城市大學 | 01/2010-05/2010</w:t>
      </w:r>
    </w:p>
    <w:p>
      <w:pPr>
        <w:pStyle w:val="ListBullet"/>
      </w:pPr>
      <w:r>
        <w:rPr>
          <w:rFonts w:ascii="Arial" w:hAnsi="Arial" w:eastAsia="Microsoft JhengHei"/>
          <w:b w:val="0"/>
          <w:i w:val="0"/>
          <w:color w:val="000000"/>
          <w:sz w:val="19"/>
        </w:rPr>
        <w:t>準備教學材料、訂購及維修工具、展覽接待與場地安排。</w:t>
        <w:br/>
      </w:r>
      <w:r>
        <w:rPr>
          <w:rFonts w:ascii="Arial" w:hAnsi="Arial" w:eastAsia="Microsoft JhengHei"/>
          <w:b w:val="0"/>
          <w:i w:val="0"/>
          <w:color w:val="595959"/>
          <w:sz w:val="18"/>
        </w:rPr>
        <w:t>Prepared teaching materials, ordered/repaired tools and supported exhibition reception and venue arrangements.</w:t>
      </w:r>
    </w:p>
    <w:p>
      <w:pPr>
        <w:keepNext/>
        <w:spacing w:before="80" w:after="20"/>
      </w:pPr>
      <w:r>
        <w:rPr>
          <w:rFonts w:ascii="Arial" w:hAnsi="Arial" w:eastAsia="Microsoft JhengHei"/>
          <w:b/>
          <w:i w:val="0"/>
          <w:color w:val="1F4E79"/>
          <w:sz w:val="20"/>
        </w:rPr>
        <w:t>Course Promoter / 課程推廣員</w:t>
      </w:r>
    </w:p>
    <w:p>
      <w:pPr>
        <w:keepNext/>
        <w:spacing w:after="60"/>
      </w:pPr>
      <w:r>
        <w:rPr>
          <w:rFonts w:ascii="Arial" w:hAnsi="Arial" w:eastAsia="Microsoft JhengHei"/>
          <w:b/>
          <w:i w:val="0"/>
          <w:color w:val="000000"/>
          <w:sz w:val="19"/>
        </w:rPr>
        <w:t>VTC / PEAK / 職業訓練局／高峰進修學院 | 07/2007-08/2007</w:t>
      </w:r>
    </w:p>
    <w:p>
      <w:pPr>
        <w:pStyle w:val="ListBullet"/>
      </w:pPr>
      <w:r>
        <w:rPr>
          <w:rFonts w:ascii="Arial" w:hAnsi="Arial" w:eastAsia="Microsoft JhengHei"/>
          <w:b w:val="0"/>
          <w:i w:val="0"/>
          <w:color w:val="000000"/>
          <w:sz w:val="19"/>
        </w:rPr>
        <w:t>推廣課程、協助活動與招生，並講解課程內容。</w:t>
        <w:br/>
      </w:r>
      <w:r>
        <w:rPr>
          <w:rFonts w:ascii="Arial" w:hAnsi="Arial" w:eastAsia="Microsoft JhengHei"/>
          <w:b w:val="0"/>
          <w:i w:val="0"/>
          <w:color w:val="595959"/>
          <w:sz w:val="18"/>
        </w:rPr>
        <w:t>Promoted courses, supported events and recruitment, and explained programme content.</w:t>
      </w:r>
    </w:p>
    <w:p>
      <w:pPr>
        <w:pStyle w:val="Heading1"/>
      </w:pPr>
      <w:r>
        <w:rPr>
          <w:rFonts w:ascii="Arial" w:hAnsi="Arial" w:eastAsia="Microsoft JhengHei"/>
          <w:b/>
          <w:i w:val="0"/>
          <w:color w:val="1F4E79"/>
          <w:sz w:val="24"/>
        </w:rPr>
        <w:t>CAREER DEVELOPMENT &amp; INDEPENDENT PROJECTS / 職涯發展與獨立項目</w:t>
      </w:r>
    </w:p>
    <w:p>
      <w:pPr>
        <w:keepNext/>
        <w:spacing w:before="80" w:after="20"/>
      </w:pPr>
      <w:r>
        <w:rPr>
          <w:rFonts w:ascii="Arial" w:hAnsi="Arial" w:eastAsia="Microsoft JhengHei"/>
          <w:b/>
          <w:i w:val="0"/>
          <w:color w:val="1F4E79"/>
          <w:sz w:val="20"/>
        </w:rPr>
        <w:t>Community Technology &amp; Programme Volunteer / Independent Professional Development / 社群科技及項目義工／獨立進修</w:t>
      </w:r>
    </w:p>
    <w:p>
      <w:pPr>
        <w:keepNext/>
        <w:spacing w:after="60"/>
      </w:pPr>
      <w:r>
        <w:rPr>
          <w:rFonts w:ascii="Arial" w:hAnsi="Arial" w:eastAsia="Microsoft JhengHei"/>
          <w:b/>
          <w:i w:val="0"/>
          <w:color w:val="000000"/>
          <w:sz w:val="19"/>
        </w:rPr>
        <w:t>Church, community organisations and independent projects / 教會、社群機構及個人項目 | 02/2025-Present</w:t>
      </w:r>
    </w:p>
    <w:p>
      <w:pPr>
        <w:pStyle w:val="ListBullet"/>
      </w:pPr>
      <w:r>
        <w:rPr>
          <w:rFonts w:ascii="Arial" w:hAnsi="Arial" w:eastAsia="Microsoft JhengHei"/>
          <w:b w:val="0"/>
          <w:i w:val="0"/>
          <w:color w:val="000000"/>
          <w:sz w:val="19"/>
        </w:rPr>
        <w:t>時間分配約為教會及義工60%、進修25%、求職10%、自由工作5%；主要活動包括社群項目統籌、AI及IT支援、設計、教學、情緒支援及專業證書進修。</w:t>
        <w:br/>
      </w:r>
      <w:r>
        <w:rPr>
          <w:rFonts w:ascii="Arial" w:hAnsi="Arial" w:eastAsia="Microsoft JhengHei"/>
          <w:b w:val="0"/>
          <w:i w:val="0"/>
          <w:color w:val="595959"/>
          <w:sz w:val="18"/>
        </w:rPr>
        <w:t>Approximate time allocation: 60% church/community volunteering, 25% professional study, 10% job search and 5% freelance work. Activities include community project coordination, AI/IT support, design, teaching, emotional-support work and credential-based learning.</w:t>
      </w:r>
    </w:p>
    <w:p>
      <w:pPr>
        <w:pStyle w:val="ListBullet"/>
      </w:pPr>
      <w:r>
        <w:rPr>
          <w:rFonts w:ascii="Arial" w:hAnsi="Arial" w:eastAsia="Microsoft JhengHei"/>
          <w:b w:val="0"/>
          <w:i w:val="0"/>
          <w:color w:val="000000"/>
          <w:sz w:val="19"/>
        </w:rPr>
        <w:t>2025年至今的自由工作主要是宗教及慈善機構的一次性影片及圖片製作、字幕製作及中英文字幕翻譯。</w:t>
        <w:br/>
      </w:r>
      <w:r>
        <w:rPr>
          <w:rFonts w:ascii="Arial" w:hAnsi="Arial" w:eastAsia="Microsoft JhengHei"/>
          <w:b w:val="0"/>
          <w:i w:val="0"/>
          <w:color w:val="595959"/>
          <w:sz w:val="18"/>
        </w:rPr>
        <w:t>Freelance work since 2025 has mainly comprised one-off video and image production, subtitling and Chinese-English subtitle translation assignments for faith-based and charitable organisations.</w:t>
      </w:r>
    </w:p>
    <w:p>
      <w:pPr>
        <w:pStyle w:val="ListBullet"/>
      </w:pPr>
      <w:r>
        <w:rPr>
          <w:rFonts w:ascii="Arial" w:hAnsi="Arial" w:eastAsia="Microsoft JhengHei"/>
          <w:b w:val="0"/>
          <w:i w:val="0"/>
          <w:color w:val="000000"/>
          <w:sz w:val="19"/>
        </w:rPr>
        <w:t>代表項目包括親身到訪關愛之家校舍舉辦AI工作坊；因涉及受保護兒童，依兒童保障及私隱原則不公開相片、名單或教材。</w:t>
        <w:br/>
      </w:r>
      <w:r>
        <w:rPr>
          <w:rFonts w:ascii="Arial" w:hAnsi="Arial" w:eastAsia="Microsoft JhengHei"/>
          <w:b w:val="0"/>
          <w:i w:val="0"/>
          <w:color w:val="595959"/>
          <w:sz w:val="18"/>
        </w:rPr>
        <w:t>Delivered a representative on-site AI workshop at the premises of 關愛之家. Photographs, names and workshop materials are not published because participants included protected children and safeguarding/privacy requirements apply.</w:t>
      </w:r>
    </w:p>
    <w:p>
      <w:pPr>
        <w:pStyle w:val="ListBullet"/>
      </w:pPr>
      <w:r>
        <w:rPr>
          <w:rFonts w:ascii="Arial" w:hAnsi="Arial" w:eastAsia="Microsoft JhengHei"/>
          <w:b w:val="0"/>
          <w:i w:val="0"/>
          <w:color w:val="000000"/>
          <w:sz w:val="19"/>
        </w:rPr>
        <w:t>完成Google AI Professional Certificate及七項分科、Google Foundations of Project Management，以及OpenAI ChatGPT Foundations for Teachers評估（93.75%）；建立20多項AI課程作品及自訂AI解決方案原型。</w:t>
        <w:br/>
      </w:r>
      <w:r>
        <w:rPr>
          <w:rFonts w:ascii="Arial" w:hAnsi="Arial" w:eastAsia="Microsoft JhengHei"/>
          <w:b w:val="0"/>
          <w:i w:val="0"/>
          <w:color w:val="595959"/>
          <w:sz w:val="18"/>
        </w:rPr>
        <w:t>Completed the Google AI Professional Certificate and seven-course pathway, Google Foundations of Project Management, and the OpenAI ChatGPT Foundations for Teachers assessment (93.75%); produced 20+ AI course artefacts and a custom AI solution prototype.</w:t>
      </w:r>
    </w:p>
    <w:p>
      <w:pPr>
        <w:pStyle w:val="ListBullet"/>
      </w:pPr>
      <w:r>
        <w:rPr>
          <w:rFonts w:ascii="Arial" w:hAnsi="Arial" w:eastAsia="Microsoft JhengHei"/>
          <w:b w:val="0"/>
          <w:i w:val="0"/>
          <w:color w:val="000000"/>
          <w:sz w:val="19"/>
        </w:rPr>
        <w:t>擔任AI神學知識庫／LGBTQ+友善AI牧師項目負責人及開發者（2025），建立公開聊天介面、已部署Flask API後端、OpenAI API／程式庫整合及神學知識庫。公開作品：https://frankie.work/chat/aiindex.html</w:t>
        <w:br/>
      </w:r>
      <w:r>
        <w:rPr>
          <w:rFonts w:ascii="Arial" w:hAnsi="Arial" w:eastAsia="Microsoft JhengHei"/>
          <w:b w:val="0"/>
          <w:i w:val="0"/>
          <w:color w:val="595959"/>
          <w:sz w:val="18"/>
        </w:rPr>
        <w:t>Led and developed an AI theology knowledge-base / LGBTQ+-affirming AI pastor project (2025), building a public chat interface, deployed Flask API backend, OpenAI API/library integration and theology knowledge base. Public project: https://frankie.work/chat/aiindex.html</w:t>
      </w:r>
    </w:p>
    <w:p>
      <w:pPr>
        <w:pStyle w:val="Heading1"/>
      </w:pPr>
      <w:r>
        <w:rPr>
          <w:rFonts w:ascii="Arial" w:hAnsi="Arial" w:eastAsia="Microsoft JhengHei"/>
          <w:b/>
          <w:i w:val="0"/>
          <w:color w:val="1F4E79"/>
          <w:sz w:val="24"/>
        </w:rPr>
        <w:t>EDUCATION / 教育背景</w:t>
      </w:r>
    </w:p>
    <w:p>
      <w:pPr>
        <w:keepNext/>
        <w:spacing w:before="80" w:after="20"/>
      </w:pPr>
      <w:r>
        <w:rPr>
          <w:rFonts w:ascii="Arial" w:hAnsi="Arial" w:eastAsia="Microsoft JhengHei"/>
          <w:b/>
          <w:i w:val="0"/>
          <w:color w:val="1F4E79"/>
          <w:sz w:val="20"/>
        </w:rPr>
        <w:t>Master of Arts in Communication / 傳理學碩士</w:t>
      </w:r>
    </w:p>
    <w:p>
      <w:pPr>
        <w:keepNext/>
        <w:spacing w:after="60"/>
      </w:pPr>
      <w:r>
        <w:rPr>
          <w:rFonts w:ascii="Arial" w:hAnsi="Arial" w:eastAsia="Microsoft JhengHei"/>
          <w:b/>
          <w:i w:val="0"/>
          <w:color w:val="000000"/>
          <w:sz w:val="19"/>
        </w:rPr>
        <w:t>Hong Kong Baptist University, School of Communication / 香港浸會大學傳理學院 | 2012-2014</w:t>
      </w:r>
    </w:p>
    <w:p>
      <w:pPr>
        <w:spacing w:after="60" w:line="259" w:lineRule="auto"/>
      </w:pPr>
      <w:r>
        <w:rPr>
          <w:rFonts w:ascii="Arial" w:hAnsi="Arial" w:eastAsia="Microsoft JhengHei"/>
          <w:b w:val="0"/>
          <w:i w:val="0"/>
          <w:color w:val="000000"/>
          <w:sz w:val="20"/>
        </w:rPr>
        <w:t>社交媒體營銷、廣告管理、媒體與社會及消費者洞察。</w:t>
        <w:br/>
      </w:r>
      <w:r>
        <w:rPr>
          <w:rFonts w:ascii="Arial" w:hAnsi="Arial" w:eastAsia="Microsoft JhengHei"/>
          <w:b w:val="0"/>
          <w:i w:val="0"/>
          <w:color w:val="595959"/>
          <w:sz w:val="19"/>
        </w:rPr>
        <w:t>Social media marketing, advertising management, media and society, and consumer insights.</w:t>
      </w:r>
    </w:p>
    <w:p>
      <w:pPr>
        <w:keepNext/>
        <w:spacing w:before="80" w:after="20"/>
      </w:pPr>
      <w:r>
        <w:rPr>
          <w:rFonts w:ascii="Arial" w:hAnsi="Arial" w:eastAsia="Microsoft JhengHei"/>
          <w:b/>
          <w:i w:val="0"/>
          <w:color w:val="1F4E79"/>
          <w:sz w:val="20"/>
        </w:rPr>
        <w:t>Bachelor of Science in Creative Media / 創意媒體理學士</w:t>
      </w:r>
    </w:p>
    <w:p>
      <w:pPr>
        <w:keepNext/>
        <w:spacing w:after="60"/>
      </w:pPr>
      <w:r>
        <w:rPr>
          <w:rFonts w:ascii="Arial" w:hAnsi="Arial" w:eastAsia="Microsoft JhengHei"/>
          <w:b/>
          <w:i w:val="0"/>
          <w:color w:val="000000"/>
          <w:sz w:val="19"/>
        </w:rPr>
        <w:t>City University of Hong Kong, School of Creative Media / 香港城市大學創意媒體學院 | 2008-2011</w:t>
      </w:r>
    </w:p>
    <w:p>
      <w:pPr>
        <w:spacing w:after="60" w:line="259" w:lineRule="auto"/>
      </w:pPr>
      <w:r>
        <w:rPr>
          <w:rFonts w:ascii="Arial" w:hAnsi="Arial" w:eastAsia="Microsoft JhengHei"/>
          <w:b w:val="0"/>
          <w:i w:val="0"/>
          <w:color w:val="000000"/>
          <w:sz w:val="20"/>
        </w:rPr>
        <w:t>互動媒體、裝置藝術、軟件設計及影像藝術；舊履歷亦記錄電腦科學學習背景。</w:t>
        <w:br/>
      </w:r>
      <w:r>
        <w:rPr>
          <w:rFonts w:ascii="Arial" w:hAnsi="Arial" w:eastAsia="Microsoft JhengHei"/>
          <w:b w:val="0"/>
          <w:i w:val="0"/>
          <w:color w:val="595959"/>
          <w:sz w:val="19"/>
        </w:rPr>
        <w:t>Interactive media, installation, software design and moving-image art; previous CV also referenced computer-science studies.</w:t>
      </w:r>
    </w:p>
    <w:p>
      <w:pPr>
        <w:keepNext/>
        <w:spacing w:before="80" w:after="20"/>
      </w:pPr>
      <w:r>
        <w:rPr>
          <w:rFonts w:ascii="Arial" w:hAnsi="Arial" w:eastAsia="Microsoft JhengHei"/>
          <w:b/>
          <w:i w:val="0"/>
          <w:color w:val="1F4E79"/>
          <w:sz w:val="20"/>
        </w:rPr>
        <w:t>Higher Diploma in Computer Games and Animation / 電腦遊戲與動畫高級文憑</w:t>
      </w:r>
    </w:p>
    <w:p>
      <w:pPr>
        <w:keepNext/>
        <w:spacing w:after="60"/>
      </w:pPr>
      <w:r>
        <w:rPr>
          <w:rFonts w:ascii="Arial" w:hAnsi="Arial" w:eastAsia="Microsoft JhengHei"/>
          <w:b/>
          <w:i w:val="0"/>
          <w:color w:val="000000"/>
          <w:sz w:val="19"/>
        </w:rPr>
        <w:t>Hong Kong Institute of Vocational Education / 香港專業教育學院 | 2004-2008</w:t>
      </w:r>
    </w:p>
    <w:p>
      <w:pPr>
        <w:spacing w:after="60" w:line="259" w:lineRule="auto"/>
      </w:pPr>
      <w:r>
        <w:rPr>
          <w:rFonts w:ascii="Arial" w:hAnsi="Arial" w:eastAsia="Microsoft JhengHei"/>
          <w:b w:val="0"/>
          <w:i w:val="0"/>
          <w:color w:val="000000"/>
          <w:sz w:val="20"/>
        </w:rPr>
        <w:t>特效、角色動畫、電腦藝術、攝影、敘事及相關市場學。</w:t>
        <w:br/>
      </w:r>
      <w:r>
        <w:rPr>
          <w:rFonts w:ascii="Arial" w:hAnsi="Arial" w:eastAsia="Microsoft JhengHei"/>
          <w:b w:val="0"/>
          <w:i w:val="0"/>
          <w:color w:val="595959"/>
          <w:sz w:val="19"/>
        </w:rPr>
        <w:t>Special effects, character animation, computer art, photography, storytelling and related marketing.</w:t>
      </w:r>
    </w:p>
    <w:p>
      <w:pPr>
        <w:pStyle w:val="Heading1"/>
      </w:pPr>
      <w:r>
        <w:rPr>
          <w:rFonts w:ascii="Arial" w:hAnsi="Arial" w:eastAsia="Microsoft JhengHei"/>
          <w:b/>
          <w:i w:val="0"/>
          <w:color w:val="1F4E79"/>
          <w:sz w:val="24"/>
        </w:rPr>
        <w:t>CERTIFICATIONS / 專業證書與持續進修</w:t>
      </w:r>
    </w:p>
    <w:p>
      <w:pPr>
        <w:pStyle w:val="Heading2"/>
      </w:pPr>
      <w:r>
        <w:rPr>
          <w:rFonts w:ascii="Arial" w:hAnsi="Arial" w:eastAsia="Microsoft JhengHei"/>
          <w:b/>
          <w:i w:val="0"/>
          <w:color w:val="1F4E79"/>
          <w:sz w:val="21"/>
        </w:rPr>
        <w:t>TECHNOLOGY, AI &amp; PROJECT MANAGEMENT / 科技、人工智能與項目管理</w:t>
      </w:r>
    </w:p>
    <w:p>
      <w:pPr>
        <w:keepNext/>
        <w:spacing w:after="40"/>
      </w:pPr>
      <w:r>
        <w:rPr>
          <w:rFonts w:ascii="Arial" w:hAnsi="Arial" w:eastAsia="Microsoft JhengHei"/>
          <w:b/>
          <w:i w:val="0"/>
          <w:color w:val="000000"/>
          <w:sz w:val="19"/>
        </w:rPr>
        <w:t>Google AI Professional Certificate</w:t>
      </w:r>
      <w:r>
        <w:rPr>
          <w:rFonts w:ascii="Arial" w:hAnsi="Arial" w:eastAsia="Microsoft JhengHei"/>
          <w:b w:val="0"/>
          <w:i w:val="0"/>
          <w:color w:val="595959"/>
          <w:sz w:val="18"/>
        </w:rPr>
        <w:t xml:space="preserve"> | Google / Coursera | 15/06/2026</w:t>
      </w:r>
    </w:p>
    <w:p>
      <w:pPr>
        <w:spacing w:after="60"/>
        <w:ind w:left="259"/>
      </w:pPr>
      <w:r>
        <w:rPr>
          <w:rFonts w:ascii="Arial" w:hAnsi="Arial" w:eastAsia="Microsoft JhengHei"/>
          <w:b w:val="0"/>
          <w:i w:val="0"/>
          <w:color w:val="595959"/>
          <w:sz w:val="18"/>
        </w:rPr>
        <w:t>Verification D93TLWHQZQ46; seven-course pathway covering AI fundamentals, planning, research, communication, content, data analysis and app building.</w:t>
      </w:r>
    </w:p>
    <w:p>
      <w:pPr>
        <w:keepNext/>
        <w:spacing w:after="40"/>
      </w:pPr>
      <w:r>
        <w:rPr>
          <w:rFonts w:ascii="Arial" w:hAnsi="Arial" w:eastAsia="Microsoft JhengHei"/>
          <w:b/>
          <w:i w:val="0"/>
          <w:color w:val="000000"/>
          <w:sz w:val="19"/>
        </w:rPr>
        <w:t>AI Fundamentals</w:t>
      </w:r>
      <w:r>
        <w:rPr>
          <w:rFonts w:ascii="Arial" w:hAnsi="Arial" w:eastAsia="Microsoft JhengHei"/>
          <w:b w:val="0"/>
          <w:i w:val="0"/>
          <w:color w:val="595959"/>
          <w:sz w:val="18"/>
        </w:rPr>
        <w:t xml:space="preserve"> | Google / Coursera | 15/06/2026</w:t>
      </w:r>
    </w:p>
    <w:p>
      <w:pPr>
        <w:spacing w:after="60"/>
        <w:ind w:left="259"/>
      </w:pPr>
      <w:r>
        <w:rPr>
          <w:rFonts w:ascii="Arial" w:hAnsi="Arial" w:eastAsia="Microsoft JhengHei"/>
          <w:b w:val="0"/>
          <w:i w:val="0"/>
          <w:color w:val="595959"/>
          <w:sz w:val="18"/>
        </w:rPr>
        <w:t>Verification SAXIQO95WNZL</w:t>
      </w:r>
    </w:p>
    <w:p>
      <w:pPr>
        <w:keepNext/>
        <w:spacing w:after="40"/>
      </w:pPr>
      <w:r>
        <w:rPr>
          <w:rFonts w:ascii="Arial" w:hAnsi="Arial" w:eastAsia="Microsoft JhengHei"/>
          <w:b/>
          <w:i w:val="0"/>
          <w:color w:val="000000"/>
          <w:sz w:val="19"/>
        </w:rPr>
        <w:t>AI for Brainstorming and Planning</w:t>
      </w:r>
      <w:r>
        <w:rPr>
          <w:rFonts w:ascii="Arial" w:hAnsi="Arial" w:eastAsia="Microsoft JhengHei"/>
          <w:b w:val="0"/>
          <w:i w:val="0"/>
          <w:color w:val="595959"/>
          <w:sz w:val="18"/>
        </w:rPr>
        <w:t xml:space="preserve"> | Google / Coursera | 15/06/2026</w:t>
      </w:r>
    </w:p>
    <w:p>
      <w:pPr>
        <w:spacing w:after="60"/>
        <w:ind w:left="259"/>
      </w:pPr>
      <w:r>
        <w:rPr>
          <w:rFonts w:ascii="Arial" w:hAnsi="Arial" w:eastAsia="Microsoft JhengHei"/>
          <w:b w:val="0"/>
          <w:i w:val="0"/>
          <w:color w:val="595959"/>
          <w:sz w:val="18"/>
        </w:rPr>
        <w:t>Verification P2R0SKYBK1G8</w:t>
      </w:r>
    </w:p>
    <w:p>
      <w:pPr>
        <w:keepNext/>
        <w:spacing w:after="40"/>
      </w:pPr>
      <w:r>
        <w:rPr>
          <w:rFonts w:ascii="Arial" w:hAnsi="Arial" w:eastAsia="Microsoft JhengHei"/>
          <w:b/>
          <w:i w:val="0"/>
          <w:color w:val="000000"/>
          <w:sz w:val="19"/>
        </w:rPr>
        <w:t>AI for Research and Insights</w:t>
      </w:r>
      <w:r>
        <w:rPr>
          <w:rFonts w:ascii="Arial" w:hAnsi="Arial" w:eastAsia="Microsoft JhengHei"/>
          <w:b w:val="0"/>
          <w:i w:val="0"/>
          <w:color w:val="595959"/>
          <w:sz w:val="18"/>
        </w:rPr>
        <w:t xml:space="preserve"> | Google / Coursera | 15/06/2026</w:t>
      </w:r>
    </w:p>
    <w:p>
      <w:pPr>
        <w:spacing w:after="60"/>
        <w:ind w:left="259"/>
      </w:pPr>
      <w:r>
        <w:rPr>
          <w:rFonts w:ascii="Arial" w:hAnsi="Arial" w:eastAsia="Microsoft JhengHei"/>
          <w:b w:val="0"/>
          <w:i w:val="0"/>
          <w:color w:val="595959"/>
          <w:sz w:val="18"/>
        </w:rPr>
        <w:t>Verification K99UJXHX7KRX</w:t>
      </w:r>
    </w:p>
    <w:p>
      <w:pPr>
        <w:keepNext/>
        <w:spacing w:after="40"/>
      </w:pPr>
      <w:r>
        <w:rPr>
          <w:rFonts w:ascii="Arial" w:hAnsi="Arial" w:eastAsia="Microsoft JhengHei"/>
          <w:b/>
          <w:i w:val="0"/>
          <w:color w:val="000000"/>
          <w:sz w:val="19"/>
        </w:rPr>
        <w:t>AI for Writing and Communicating</w:t>
      </w:r>
      <w:r>
        <w:rPr>
          <w:rFonts w:ascii="Arial" w:hAnsi="Arial" w:eastAsia="Microsoft JhengHei"/>
          <w:b w:val="0"/>
          <w:i w:val="0"/>
          <w:color w:val="595959"/>
          <w:sz w:val="18"/>
        </w:rPr>
        <w:t xml:space="preserve"> | Google / Coursera | 15/06/2026</w:t>
      </w:r>
    </w:p>
    <w:p>
      <w:pPr>
        <w:spacing w:after="60"/>
        <w:ind w:left="259"/>
      </w:pPr>
      <w:r>
        <w:rPr>
          <w:rFonts w:ascii="Arial" w:hAnsi="Arial" w:eastAsia="Microsoft JhengHei"/>
          <w:b w:val="0"/>
          <w:i w:val="0"/>
          <w:color w:val="595959"/>
          <w:sz w:val="18"/>
        </w:rPr>
        <w:t>Verification XQNPAG6E4AMU</w:t>
      </w:r>
    </w:p>
    <w:p>
      <w:pPr>
        <w:keepNext/>
        <w:spacing w:after="40"/>
      </w:pPr>
      <w:r>
        <w:rPr>
          <w:rFonts w:ascii="Arial" w:hAnsi="Arial" w:eastAsia="Microsoft JhengHei"/>
          <w:b/>
          <w:i w:val="0"/>
          <w:color w:val="000000"/>
          <w:sz w:val="19"/>
        </w:rPr>
        <w:t>AI for Content Creation</w:t>
      </w:r>
      <w:r>
        <w:rPr>
          <w:rFonts w:ascii="Arial" w:hAnsi="Arial" w:eastAsia="Microsoft JhengHei"/>
          <w:b w:val="0"/>
          <w:i w:val="0"/>
          <w:color w:val="595959"/>
          <w:sz w:val="18"/>
        </w:rPr>
        <w:t xml:space="preserve"> | Google / Coursera | 15/06/2026</w:t>
      </w:r>
    </w:p>
    <w:p>
      <w:pPr>
        <w:spacing w:after="60"/>
        <w:ind w:left="259"/>
      </w:pPr>
      <w:r>
        <w:rPr>
          <w:rFonts w:ascii="Arial" w:hAnsi="Arial" w:eastAsia="Microsoft JhengHei"/>
          <w:b w:val="0"/>
          <w:i w:val="0"/>
          <w:color w:val="595959"/>
          <w:sz w:val="18"/>
        </w:rPr>
        <w:t>Verification 3M26J2MLRVH8</w:t>
      </w:r>
    </w:p>
    <w:p>
      <w:pPr>
        <w:keepNext/>
        <w:spacing w:after="40"/>
      </w:pPr>
      <w:r>
        <w:rPr>
          <w:rFonts w:ascii="Arial" w:hAnsi="Arial" w:eastAsia="Microsoft JhengHei"/>
          <w:b/>
          <w:i w:val="0"/>
          <w:color w:val="000000"/>
          <w:sz w:val="19"/>
        </w:rPr>
        <w:t>AI for Data Analysis</w:t>
      </w:r>
      <w:r>
        <w:rPr>
          <w:rFonts w:ascii="Arial" w:hAnsi="Arial" w:eastAsia="Microsoft JhengHei"/>
          <w:b w:val="0"/>
          <w:i w:val="0"/>
          <w:color w:val="595959"/>
          <w:sz w:val="18"/>
        </w:rPr>
        <w:t xml:space="preserve"> | Google / Coursera | 15/06/2026</w:t>
      </w:r>
    </w:p>
    <w:p>
      <w:pPr>
        <w:spacing w:after="60"/>
        <w:ind w:left="259"/>
      </w:pPr>
      <w:r>
        <w:rPr>
          <w:rFonts w:ascii="Arial" w:hAnsi="Arial" w:eastAsia="Microsoft JhengHei"/>
          <w:b w:val="0"/>
          <w:i w:val="0"/>
          <w:color w:val="595959"/>
          <w:sz w:val="18"/>
        </w:rPr>
        <w:t>Verification NYZSKVU3AJHT</w:t>
      </w:r>
    </w:p>
    <w:p>
      <w:pPr>
        <w:keepNext/>
        <w:spacing w:after="40"/>
      </w:pPr>
      <w:r>
        <w:rPr>
          <w:rFonts w:ascii="Arial" w:hAnsi="Arial" w:eastAsia="Microsoft JhengHei"/>
          <w:b/>
          <w:i w:val="0"/>
          <w:color w:val="000000"/>
          <w:sz w:val="19"/>
        </w:rPr>
        <w:t>AI for App Building</w:t>
      </w:r>
      <w:r>
        <w:rPr>
          <w:rFonts w:ascii="Arial" w:hAnsi="Arial" w:eastAsia="Microsoft JhengHei"/>
          <w:b w:val="0"/>
          <w:i w:val="0"/>
          <w:color w:val="595959"/>
          <w:sz w:val="18"/>
        </w:rPr>
        <w:t xml:space="preserve"> | Google / Coursera | 15/06/2026</w:t>
      </w:r>
    </w:p>
    <w:p>
      <w:pPr>
        <w:spacing w:after="60"/>
        <w:ind w:left="259"/>
      </w:pPr>
      <w:r>
        <w:rPr>
          <w:rFonts w:ascii="Arial" w:hAnsi="Arial" w:eastAsia="Microsoft JhengHei"/>
          <w:b w:val="0"/>
          <w:i w:val="0"/>
          <w:color w:val="595959"/>
          <w:sz w:val="18"/>
        </w:rPr>
        <w:t>Verification XNNZ0J5RISSJ</w:t>
      </w:r>
    </w:p>
    <w:p>
      <w:pPr>
        <w:keepNext/>
        <w:spacing w:after="40"/>
      </w:pPr>
      <w:r>
        <w:rPr>
          <w:rFonts w:ascii="Arial" w:hAnsi="Arial" w:eastAsia="Microsoft JhengHei"/>
          <w:b/>
          <w:i w:val="0"/>
          <w:color w:val="000000"/>
          <w:sz w:val="19"/>
        </w:rPr>
        <w:t>Foundations of Project Management / 項目管理基礎</w:t>
      </w:r>
      <w:r>
        <w:rPr>
          <w:rFonts w:ascii="Arial" w:hAnsi="Arial" w:eastAsia="Microsoft JhengHei"/>
          <w:b w:val="0"/>
          <w:i w:val="0"/>
          <w:color w:val="595959"/>
          <w:sz w:val="18"/>
        </w:rPr>
        <w:t xml:space="preserve"> | Google / Coursera | 16/06/2026</w:t>
      </w:r>
    </w:p>
    <w:p>
      <w:pPr>
        <w:spacing w:after="60"/>
        <w:ind w:left="259"/>
      </w:pPr>
      <w:r>
        <w:rPr>
          <w:rFonts w:ascii="Arial" w:hAnsi="Arial" w:eastAsia="Microsoft JhengHei"/>
          <w:b w:val="0"/>
          <w:i w:val="0"/>
          <w:color w:val="595959"/>
          <w:sz w:val="18"/>
        </w:rPr>
        <w:t>Verification ILSFUWA3NJW9</w:t>
      </w:r>
    </w:p>
    <w:p>
      <w:pPr>
        <w:keepNext/>
        <w:spacing w:after="40"/>
      </w:pPr>
      <w:r>
        <w:rPr>
          <w:rFonts w:ascii="Arial" w:hAnsi="Arial" w:eastAsia="Microsoft JhengHei"/>
          <w:b/>
          <w:i w:val="0"/>
          <w:color w:val="000000"/>
          <w:sz w:val="19"/>
        </w:rPr>
        <w:t>ChatGPT Foundations for Teachers</w:t>
      </w:r>
      <w:r>
        <w:rPr>
          <w:rFonts w:ascii="Arial" w:hAnsi="Arial" w:eastAsia="Microsoft JhengHei"/>
          <w:b w:val="0"/>
          <w:i w:val="0"/>
          <w:color w:val="595959"/>
          <w:sz w:val="18"/>
        </w:rPr>
        <w:t xml:space="preserve"> | OpenAI / Coursera | 06/2026</w:t>
      </w:r>
    </w:p>
    <w:p>
      <w:pPr>
        <w:spacing w:after="60"/>
        <w:ind w:left="259"/>
      </w:pPr>
      <w:r>
        <w:rPr>
          <w:rFonts w:ascii="Arial" w:hAnsi="Arial" w:eastAsia="Microsoft JhengHei"/>
          <w:b w:val="0"/>
          <w:i w:val="0"/>
          <w:color w:val="595959"/>
          <w:sz w:val="18"/>
        </w:rPr>
        <w:t>Assessment score 93.75%; current evidence is a completion/score record rather than a formal certificate.</w:t>
      </w:r>
    </w:p>
    <w:p>
      <w:pPr>
        <w:keepNext/>
        <w:spacing w:after="40"/>
      </w:pPr>
      <w:r>
        <w:rPr>
          <w:rFonts w:ascii="Arial" w:hAnsi="Arial" w:eastAsia="Microsoft JhengHei"/>
          <w:b/>
          <w:i w:val="0"/>
          <w:color w:val="000000"/>
          <w:sz w:val="19"/>
        </w:rPr>
        <w:t>Project Management Professional (PMP) Preparation Course / PMP準備課程</w:t>
      </w:r>
      <w:r>
        <w:rPr>
          <w:rFonts w:ascii="Arial" w:hAnsi="Arial" w:eastAsia="Microsoft JhengHei"/>
          <w:b w:val="0"/>
          <w:i w:val="0"/>
          <w:color w:val="595959"/>
          <w:sz w:val="18"/>
        </w:rPr>
        <w:t xml:space="preserve"> | Informatics Education (HK) Limited | 10/02/2015</w:t>
      </w:r>
    </w:p>
    <w:p>
      <w:pPr>
        <w:spacing w:after="60"/>
        <w:ind w:left="259"/>
      </w:pPr>
      <w:r>
        <w:rPr>
          <w:rFonts w:ascii="Arial" w:hAnsi="Arial" w:eastAsia="Microsoft JhengHei"/>
          <w:b w:val="0"/>
          <w:i w:val="0"/>
          <w:color w:val="595959"/>
          <w:sz w:val="18"/>
        </w:rPr>
        <w:t>42 hours; Serial 573624. Preparation course only; not a PMP professional certification.</w:t>
      </w:r>
    </w:p>
    <w:p>
      <w:pPr>
        <w:pStyle w:val="Heading2"/>
      </w:pPr>
      <w:r>
        <w:rPr>
          <w:rFonts w:ascii="Arial" w:hAnsi="Arial" w:eastAsia="Microsoft JhengHei"/>
          <w:b/>
          <w:i w:val="0"/>
          <w:color w:val="1F4E79"/>
          <w:sz w:val="21"/>
        </w:rPr>
        <w:t>FACILITATION, MENTAL HEALTH &amp; COUNSELLING / 促導、心理健康與輔導</w:t>
      </w:r>
    </w:p>
    <w:p>
      <w:pPr>
        <w:keepNext/>
        <w:spacing w:after="40"/>
      </w:pPr>
      <w:r>
        <w:rPr>
          <w:rFonts w:ascii="Arial" w:hAnsi="Arial" w:eastAsia="Microsoft JhengHei"/>
          <w:b/>
          <w:i w:val="0"/>
          <w:color w:val="000000"/>
          <w:sz w:val="19"/>
        </w:rPr>
        <w:t>Mental Health First Aid (MHFA) Standard Course / 精神健康急救標準課程</w:t>
      </w:r>
      <w:r>
        <w:rPr>
          <w:rFonts w:ascii="Arial" w:hAnsi="Arial" w:eastAsia="Microsoft JhengHei"/>
          <w:b w:val="0"/>
          <w:i w:val="0"/>
          <w:color w:val="595959"/>
          <w:sz w:val="18"/>
        </w:rPr>
        <w:t xml:space="preserve"> | Mental Health Association of Hong Kong; organised by Society of True Light / 香港心理衞生會；由真光社舉辦 | 29/11/2025-06/12/2025</w:t>
      </w:r>
    </w:p>
    <w:p>
      <w:pPr>
        <w:spacing w:after="60"/>
        <w:ind w:left="259"/>
      </w:pPr>
      <w:r>
        <w:rPr>
          <w:rFonts w:ascii="Arial" w:hAnsi="Arial" w:eastAsia="Microsoft JhengHei"/>
          <w:b w:val="0"/>
          <w:i w:val="0"/>
          <w:color w:val="595959"/>
          <w:sz w:val="18"/>
        </w:rPr>
        <w:t>12-hour course; certificate issued 06/12/2025.</w:t>
      </w:r>
    </w:p>
    <w:p>
      <w:pPr>
        <w:keepNext/>
        <w:spacing w:after="40"/>
      </w:pPr>
      <w:r>
        <w:rPr>
          <w:rFonts w:ascii="Arial" w:hAnsi="Arial" w:eastAsia="Microsoft JhengHei"/>
          <w:b/>
          <w:i w:val="0"/>
          <w:color w:val="000000"/>
          <w:sz w:val="19"/>
        </w:rPr>
        <w:t>PREPARE/ENRICH Certified Facilitator</w:t>
      </w:r>
      <w:r>
        <w:rPr>
          <w:rFonts w:ascii="Arial" w:hAnsi="Arial" w:eastAsia="Microsoft JhengHei"/>
          <w:b w:val="0"/>
          <w:i w:val="0"/>
          <w:color w:val="595959"/>
          <w:sz w:val="18"/>
        </w:rPr>
        <w:t xml:space="preserve"> | PREPARE/ENRICH | 17/04/2025</w:t>
      </w:r>
    </w:p>
    <w:p>
      <w:pPr>
        <w:spacing w:after="60"/>
        <w:ind w:left="259"/>
      </w:pPr>
      <w:r>
        <w:rPr>
          <w:rFonts w:ascii="Arial" w:hAnsi="Arial" w:eastAsia="Microsoft JhengHei"/>
          <w:b w:val="0"/>
          <w:i w:val="0"/>
          <w:color w:val="595959"/>
          <w:sz w:val="18"/>
        </w:rPr>
        <w:t>Premarital and marriage relationship assessment and facilitation training / 婚前及婚姻關係評估與促導訓練。</w:t>
      </w:r>
    </w:p>
    <w:p>
      <w:pPr>
        <w:keepNext/>
        <w:spacing w:after="40"/>
      </w:pPr>
      <w:r>
        <w:rPr>
          <w:rFonts w:ascii="Arial" w:hAnsi="Arial" w:eastAsia="Microsoft JhengHei"/>
          <w:b/>
          <w:i w:val="0"/>
          <w:color w:val="000000"/>
          <w:sz w:val="19"/>
        </w:rPr>
        <w:t>Life Together Beginners Course / 生命同行者初階課程</w:t>
      </w:r>
      <w:r>
        <w:rPr>
          <w:rFonts w:ascii="Arial" w:hAnsi="Arial" w:eastAsia="Microsoft JhengHei"/>
          <w:b w:val="0"/>
          <w:i w:val="0"/>
          <w:color w:val="595959"/>
          <w:sz w:val="18"/>
        </w:rPr>
        <w:t xml:space="preserve"> | The Samaritan Befrienders Hong Kong / 香港撒瑪利亞防止自殺會 | 21/06/2025</w:t>
      </w:r>
    </w:p>
    <w:p>
      <w:pPr>
        <w:spacing w:after="60"/>
        <w:ind w:left="259"/>
      </w:pPr>
      <w:r>
        <w:rPr>
          <w:rFonts w:ascii="Arial" w:hAnsi="Arial" w:eastAsia="Microsoft JhengHei"/>
          <w:b w:val="0"/>
          <w:i w:val="0"/>
          <w:color w:val="595959"/>
          <w:sz w:val="18"/>
        </w:rPr>
        <w:t>Completed / 完成課程。</w:t>
      </w:r>
    </w:p>
    <w:p>
      <w:pPr>
        <w:keepNext/>
        <w:spacing w:after="40"/>
      </w:pPr>
      <w:r>
        <w:rPr>
          <w:rFonts w:ascii="Arial" w:hAnsi="Arial" w:eastAsia="Microsoft JhengHei"/>
          <w:b/>
          <w:i w:val="0"/>
          <w:color w:val="000000"/>
          <w:sz w:val="19"/>
        </w:rPr>
        <w:t>Life Together Advanced Course / 生命同行者進階課程</w:t>
      </w:r>
      <w:r>
        <w:rPr>
          <w:rFonts w:ascii="Arial" w:hAnsi="Arial" w:eastAsia="Microsoft JhengHei"/>
          <w:b w:val="0"/>
          <w:i w:val="0"/>
          <w:color w:val="595959"/>
          <w:sz w:val="18"/>
        </w:rPr>
        <w:t xml:space="preserve"> | The Samaritan Befrienders Hong Kong / 香港撒瑪利亞防止自殺會 | 13/08/2025</w:t>
      </w:r>
    </w:p>
    <w:p>
      <w:pPr>
        <w:spacing w:after="60"/>
        <w:ind w:left="259"/>
      </w:pPr>
      <w:r>
        <w:rPr>
          <w:rFonts w:ascii="Arial" w:hAnsi="Arial" w:eastAsia="Microsoft JhengHei"/>
          <w:b w:val="0"/>
          <w:i w:val="0"/>
          <w:color w:val="595959"/>
          <w:sz w:val="18"/>
        </w:rPr>
        <w:t>Completed / 完成課程。</w:t>
      </w:r>
    </w:p>
    <w:p>
      <w:pPr>
        <w:keepNext/>
        <w:spacing w:after="40"/>
      </w:pPr>
      <w:r>
        <w:rPr>
          <w:rFonts w:ascii="Arial" w:hAnsi="Arial" w:eastAsia="Microsoft JhengHei"/>
          <w:b/>
          <w:i w:val="0"/>
          <w:color w:val="000000"/>
          <w:sz w:val="19"/>
        </w:rPr>
        <w:t>Gender-friendly Counselling Therapy Skills and Practice Course / 性別友善輔導治療技巧及實踐課程</w:t>
      </w:r>
      <w:r>
        <w:rPr>
          <w:rFonts w:ascii="Arial" w:hAnsi="Arial" w:eastAsia="Microsoft JhengHei"/>
          <w:b w:val="0"/>
          <w:i w:val="0"/>
          <w:color w:val="595959"/>
          <w:sz w:val="18"/>
        </w:rPr>
        <w:t xml:space="preserve"> | onebookhalf-genderspace and Gender Academy / 一坪半及Gender Academy | 10/12/2025</w:t>
      </w:r>
    </w:p>
    <w:p>
      <w:pPr>
        <w:spacing w:after="60"/>
        <w:ind w:left="259"/>
      </w:pPr>
      <w:r>
        <w:rPr>
          <w:rFonts w:ascii="Arial" w:hAnsi="Arial" w:eastAsia="Microsoft JhengHei"/>
          <w:b w:val="0"/>
          <w:i w:val="0"/>
          <w:color w:val="595959"/>
          <w:sz w:val="18"/>
        </w:rPr>
        <w:t>7.5 hours / 7.5小時。</w:t>
      </w:r>
    </w:p>
    <w:p>
      <w:pPr>
        <w:pStyle w:val="Heading2"/>
      </w:pPr>
      <w:r>
        <w:rPr>
          <w:rFonts w:ascii="Arial" w:hAnsi="Arial" w:eastAsia="Microsoft JhengHei"/>
          <w:b/>
          <w:i w:val="0"/>
          <w:color w:val="1F4E79"/>
          <w:sz w:val="21"/>
        </w:rPr>
        <w:t>FAITH, THEOLOGY &amp; LANGUAGE STUDIES / 宗教、神學與語言進修</w:t>
      </w:r>
    </w:p>
    <w:p>
      <w:pPr>
        <w:keepNext/>
        <w:spacing w:after="40"/>
      </w:pPr>
      <w:r>
        <w:rPr>
          <w:rFonts w:ascii="Arial" w:hAnsi="Arial" w:eastAsia="Microsoft JhengHei"/>
          <w:b/>
          <w:i w:val="0"/>
          <w:color w:val="000000"/>
          <w:sz w:val="19"/>
        </w:rPr>
        <w:t>Global Queer Theologies: An Introduction / 全球酷兒神學導論</w:t>
      </w:r>
      <w:r>
        <w:rPr>
          <w:rFonts w:ascii="Arial" w:hAnsi="Arial" w:eastAsia="Microsoft JhengHei"/>
          <w:b w:val="0"/>
          <w:i w:val="0"/>
          <w:color w:val="595959"/>
          <w:sz w:val="18"/>
        </w:rPr>
        <w:t xml:space="preserve"> | Institute Sophia | 15/05/2025</w:t>
      </w:r>
    </w:p>
    <w:p>
      <w:pPr>
        <w:spacing w:after="60"/>
        <w:ind w:left="259"/>
      </w:pPr>
      <w:r>
        <w:rPr>
          <w:rFonts w:ascii="Arial" w:hAnsi="Arial" w:eastAsia="Microsoft JhengHei"/>
          <w:b w:val="0"/>
          <w:i w:val="0"/>
          <w:color w:val="595959"/>
          <w:sz w:val="18"/>
        </w:rPr>
        <w:t>135 hours (3 credits); Professor Hugo Córdova Quero.</w:t>
      </w:r>
    </w:p>
    <w:p>
      <w:pPr>
        <w:keepNext/>
        <w:spacing w:after="40"/>
      </w:pPr>
      <w:r>
        <w:rPr>
          <w:rFonts w:ascii="Arial" w:hAnsi="Arial" w:eastAsia="Microsoft JhengHei"/>
          <w:b/>
          <w:i w:val="0"/>
          <w:color w:val="000000"/>
          <w:sz w:val="19"/>
        </w:rPr>
        <w:t>2024 Queer Theology Online Workshop for Beginners / 2024華人酷兒神學初階線上工作坊</w:t>
      </w:r>
      <w:r>
        <w:rPr>
          <w:rFonts w:ascii="Arial" w:hAnsi="Arial" w:eastAsia="Microsoft JhengHei"/>
          <w:b w:val="0"/>
          <w:i w:val="0"/>
          <w:color w:val="595959"/>
          <w:sz w:val="18"/>
        </w:rPr>
        <w:t xml:space="preserve"> | Queer Theology Academy / 性神學社 | 26/08/2024</w:t>
      </w:r>
    </w:p>
    <w:p>
      <w:pPr>
        <w:spacing w:after="60"/>
        <w:ind w:left="259"/>
      </w:pPr>
      <w:r>
        <w:rPr>
          <w:rFonts w:ascii="Arial" w:hAnsi="Arial" w:eastAsia="Microsoft JhengHei"/>
          <w:b w:val="0"/>
          <w:i w:val="0"/>
          <w:color w:val="595959"/>
          <w:sz w:val="18"/>
        </w:rPr>
        <w:t>Certificate of Completion.</w:t>
      </w:r>
    </w:p>
    <w:p>
      <w:pPr>
        <w:keepNext/>
        <w:spacing w:after="40"/>
      </w:pPr>
      <w:r>
        <w:rPr>
          <w:rFonts w:ascii="Arial" w:hAnsi="Arial" w:eastAsia="Microsoft JhengHei"/>
          <w:b/>
          <w:i w:val="0"/>
          <w:color w:val="000000"/>
          <w:sz w:val="19"/>
        </w:rPr>
        <w:t>Biblical Hebrew Level 1 / 希伯來語第一階段</w:t>
      </w:r>
      <w:r>
        <w:rPr>
          <w:rFonts w:ascii="Arial" w:hAnsi="Arial" w:eastAsia="Microsoft JhengHei"/>
          <w:b w:val="0"/>
          <w:i w:val="0"/>
          <w:color w:val="595959"/>
          <w:sz w:val="18"/>
        </w:rPr>
        <w:t xml:space="preserve"> | Beit Midrash Yeshua / 耶書亞研經中心 | 01/02/2024</w:t>
      </w:r>
    </w:p>
    <w:p>
      <w:pPr>
        <w:spacing w:after="60"/>
        <w:ind w:left="259"/>
      </w:pPr>
      <w:r>
        <w:rPr>
          <w:rFonts w:ascii="Arial" w:hAnsi="Arial" w:eastAsia="Microsoft JhengHei"/>
          <w:b w:val="0"/>
          <w:i w:val="0"/>
          <w:color w:val="595959"/>
          <w:sz w:val="18"/>
        </w:rPr>
        <w:t>Successfully completed course requirements / 成功完成課程要求。</w:t>
      </w:r>
    </w:p>
    <w:p>
      <w:pPr>
        <w:pStyle w:val="Heading1"/>
      </w:pPr>
      <w:r>
        <w:rPr>
          <w:rFonts w:ascii="Arial" w:hAnsi="Arial" w:eastAsia="Microsoft JhengHei"/>
          <w:b/>
          <w:i w:val="0"/>
          <w:color w:val="1F4E79"/>
          <w:sz w:val="24"/>
        </w:rPr>
        <w:t>ACHIEVEMENTS &amp; PUBLIC WORK / 成果與公開作品</w:t>
      </w:r>
    </w:p>
    <w:p>
      <w:pPr>
        <w:keepNext/>
        <w:spacing w:before="80" w:after="20"/>
      </w:pPr>
      <w:r>
        <w:rPr>
          <w:rFonts w:ascii="Arial" w:hAnsi="Arial" w:eastAsia="Microsoft JhengHei"/>
          <w:b/>
          <w:i w:val="0"/>
          <w:color w:val="1F4E79"/>
          <w:sz w:val="20"/>
        </w:rPr>
        <w:t>Government-funded Patent Applications and U.S. Patent Application Publication / 政府資助專利申請及美國專利申請公開</w:t>
      </w:r>
    </w:p>
    <w:p>
      <w:pPr>
        <w:keepNext/>
        <w:spacing w:after="60"/>
      </w:pPr>
      <w:r>
        <w:rPr>
          <w:rFonts w:ascii="Arial" w:hAnsi="Arial" w:eastAsia="Microsoft JhengHei"/>
          <w:b/>
          <w:i w:val="0"/>
          <w:color w:val="000000"/>
          <w:sz w:val="19"/>
        </w:rPr>
        <w:t>Applicant and Inventor: Wun Yi So / 申請人及發明人：Wun Yi So | Filed 20/02/2019 | Published 09/07/2020</w:t>
      </w:r>
    </w:p>
    <w:p>
      <w:pPr>
        <w:pStyle w:val="ListBullet"/>
      </w:pPr>
      <w:r>
        <w:rPr>
          <w:rFonts w:ascii="Arial" w:hAnsi="Arial" w:eastAsia="Microsoft JhengHei"/>
          <w:b w:val="0"/>
          <w:i w:val="0"/>
          <w:color w:val="000000"/>
          <w:sz w:val="19"/>
        </w:rPr>
        <w:t>360度旋轉室內智能家用立體投影機；公開號US 2020/0218140 A1，申請號16/281,066，中國優先權日期08/01/2019。</w:t>
        <w:br/>
      </w:r>
      <w:r>
        <w:rPr>
          <w:rFonts w:ascii="Arial" w:hAnsi="Arial" w:eastAsia="Microsoft JhengHei"/>
          <w:b w:val="0"/>
          <w:i w:val="0"/>
          <w:color w:val="595959"/>
          <w:sz w:val="18"/>
        </w:rPr>
        <w:t>Indoor Intelligent Home Stereo Projector with 360-Degree Rotation; Publication No. US 2020/0218140 A1, Application No. 16/281,066, China priority date 08/01/2019.</w:t>
      </w:r>
    </w:p>
    <w:p>
      <w:pPr>
        <w:pStyle w:val="ListBullet"/>
      </w:pPr>
      <w:r>
        <w:rPr>
          <w:rFonts w:ascii="Arial" w:hAnsi="Arial" w:eastAsia="Microsoft JhengHei"/>
          <w:b w:val="0"/>
          <w:i w:val="0"/>
          <w:color w:val="000000"/>
          <w:sz w:val="19"/>
        </w:rPr>
        <w:t>獲創新科技署Patent Application Grant PG/037/18支持，由香港生產力促進局擔任執行及行政代理；資助承擔合資格申請費用90%、上限HK$250,000，該報價申請人承擔10%（HK$27,777.80）。</w:t>
        <w:br/>
      </w:r>
      <w:r>
        <w:rPr>
          <w:rFonts w:ascii="Arial" w:hAnsi="Arial" w:eastAsia="Microsoft JhengHei"/>
          <w:b w:val="0"/>
          <w:i w:val="0"/>
          <w:color w:val="595959"/>
          <w:sz w:val="18"/>
        </w:rPr>
        <w:t>Supported under the Innovation and Technology Commission Patent Application Grant PG/037/18, with the Hong Kong Productivity Council acting as implementation and administrative agent. The grant covered 90% of eligible application costs up to HK$250,000; the quoted applicant contribution was 10% (HK$27,777.80).</w:t>
      </w:r>
    </w:p>
    <w:p>
      <w:pPr>
        <w:pStyle w:val="ListBullet"/>
      </w:pPr>
      <w:r>
        <w:rPr>
          <w:rFonts w:ascii="Arial" w:hAnsi="Arial" w:eastAsia="Microsoft JhengHei"/>
          <w:b w:val="0"/>
          <w:i w:val="0"/>
          <w:color w:val="000000"/>
          <w:sz w:val="19"/>
        </w:rPr>
        <w:t>履歷僅描述曾公開的美國專利申請及申請人／發明人身分，不描述為已批出或有效美國專利。查核：https://patents.google.com/patent/US20200218140A1/en</w:t>
        <w:br/>
      </w:r>
      <w:r>
        <w:rPr>
          <w:rFonts w:ascii="Arial" w:hAnsi="Arial" w:eastAsia="Microsoft JhengHei"/>
          <w:b w:val="0"/>
          <w:i w:val="0"/>
          <w:color w:val="595959"/>
          <w:sz w:val="18"/>
        </w:rPr>
        <w:t>Described only as a published U.S. patent application and applicant/inventor status, not as a granted or active U.S. patent. Verification: https://patents.google.com/patent/US20200218140A1/en</w:t>
      </w:r>
    </w:p>
    <w:p>
      <w:pPr>
        <w:pStyle w:val="ListBullet"/>
      </w:pPr>
      <w:r>
        <w:rPr>
          <w:rFonts w:ascii="Arial" w:hAnsi="Arial" w:eastAsia="Microsoft JhengHei"/>
          <w:b w:val="0"/>
          <w:i w:val="0"/>
          <w:color w:val="000000"/>
          <w:sz w:val="19"/>
        </w:rPr>
        <w:t>Playful Media Showcase互動裝置作品入選（2009-2010）。</w:t>
        <w:br/>
      </w:r>
      <w:r>
        <w:rPr>
          <w:rFonts w:ascii="Arial" w:hAnsi="Arial" w:eastAsia="Microsoft JhengHei"/>
          <w:b w:val="0"/>
          <w:i w:val="0"/>
          <w:color w:val="595959"/>
          <w:sz w:val="18"/>
        </w:rPr>
        <w:t>Selected interactive installation, Playful Media Showcase (2009-2010).</w:t>
      </w:r>
    </w:p>
    <w:p>
      <w:pPr>
        <w:pStyle w:val="ListBullet"/>
      </w:pPr>
      <w:r>
        <w:rPr>
          <w:rFonts w:ascii="Arial" w:hAnsi="Arial" w:eastAsia="Microsoft JhengHei"/>
          <w:b w:val="0"/>
          <w:i w:val="0"/>
          <w:color w:val="000000"/>
          <w:sz w:val="19"/>
        </w:rPr>
        <w:t>藝術評論獎學／導師計劃精選文章發表（2009）。</w:t>
        <w:br/>
      </w:r>
      <w:r>
        <w:rPr>
          <w:rFonts w:ascii="Arial" w:hAnsi="Arial" w:eastAsia="Microsoft JhengHei"/>
          <w:b w:val="0"/>
          <w:i w:val="0"/>
          <w:color w:val="595959"/>
          <w:sz w:val="18"/>
        </w:rPr>
        <w:t>Featured article, arts criticism mentorship/scholarship programme (2009).</w:t>
      </w:r>
    </w:p>
    <w:p>
      <w:pPr>
        <w:pStyle w:val="ListBullet"/>
      </w:pPr>
      <w:r>
        <w:rPr>
          <w:rFonts w:ascii="Arial" w:hAnsi="Arial" w:eastAsia="Microsoft JhengHei"/>
          <w:b w:val="0"/>
          <w:i w:val="0"/>
          <w:color w:val="000000"/>
          <w:sz w:val="19"/>
        </w:rPr>
        <w:t>三次參與香港城市大學及復旦大學交流活動，主題包括中國文化、可持續發展、保育及宗教哲學（2010-2011）。</w:t>
        <w:br/>
      </w:r>
      <w:r>
        <w:rPr>
          <w:rFonts w:ascii="Arial" w:hAnsi="Arial" w:eastAsia="Microsoft JhengHei"/>
          <w:b w:val="0"/>
          <w:i w:val="0"/>
          <w:color w:val="595959"/>
          <w:sz w:val="18"/>
        </w:rPr>
        <w:t>Participated in three City University/Fudan University study tours covering Chinese culture, sustainability, conservation and philosophy of religion (2010-2011).</w:t>
      </w:r>
    </w:p>
    <w:p>
      <w:pPr>
        <w:pStyle w:val="Heading1"/>
      </w:pPr>
      <w:r>
        <w:rPr>
          <w:rFonts w:ascii="Arial" w:hAnsi="Arial" w:eastAsia="Microsoft JhengHei"/>
          <w:b/>
          <w:i w:val="0"/>
          <w:color w:val="1F4E79"/>
          <w:sz w:val="24"/>
        </w:rPr>
        <w:t>VOLUNTEER EXPERIENCE / 義工及社群參與</w:t>
      </w:r>
    </w:p>
    <w:p>
      <w:pPr>
        <w:keepNext/>
        <w:spacing w:before="80" w:after="20"/>
      </w:pPr>
      <w:r>
        <w:rPr>
          <w:rFonts w:ascii="Arial" w:hAnsi="Arial" w:eastAsia="Microsoft JhengHei"/>
          <w:b/>
          <w:i w:val="0"/>
          <w:color w:val="1F4E79"/>
          <w:sz w:val="20"/>
        </w:rPr>
        <w:t>Church Leader / Sermon Speaker / Event Coordinator / Designer &amp; IT Support / 教會領袖／講道者／活動統籌／設計及IT支援</w:t>
      </w:r>
    </w:p>
    <w:p>
      <w:pPr>
        <w:keepNext/>
        <w:spacing w:after="60"/>
      </w:pPr>
      <w:r>
        <w:rPr>
          <w:rFonts w:ascii="Arial" w:hAnsi="Arial" w:eastAsia="Microsoft JhengHei"/>
          <w:b/>
          <w:i w:val="0"/>
          <w:color w:val="000000"/>
          <w:sz w:val="19"/>
        </w:rPr>
        <w:t>Blessed Ministry Community Church / 基恩之家 | 01/2023-Present</w:t>
      </w:r>
    </w:p>
    <w:p>
      <w:pPr>
        <w:pStyle w:val="ListBullet"/>
      </w:pPr>
      <w:r>
        <w:rPr>
          <w:rFonts w:ascii="Arial" w:hAnsi="Arial" w:eastAsia="Microsoft JhengHei"/>
          <w:b w:val="0"/>
          <w:i w:val="0"/>
          <w:color w:val="000000"/>
          <w:sz w:val="19"/>
        </w:rPr>
        <w:t>兼任講道、活動策劃、平面及AI海報設計、社交媒體管理、編作、IT支援、教學、讀書會及情緒支援熱線。</w:t>
        <w:br/>
      </w:r>
      <w:r>
        <w:rPr>
          <w:rFonts w:ascii="Arial" w:hAnsi="Arial" w:eastAsia="Microsoft JhengHei"/>
          <w:b w:val="0"/>
          <w:i w:val="0"/>
          <w:color w:val="595959"/>
          <w:sz w:val="18"/>
        </w:rPr>
        <w:t>Contributed as a sermon speaker, event planner, graphic/AI-poster designer, social-media manager, writer/editor, IT support, teacher, reading-club facilitator and hotline volunteer.</w:t>
      </w:r>
    </w:p>
    <w:p>
      <w:pPr>
        <w:pStyle w:val="ListBullet"/>
      </w:pPr>
      <w:r>
        <w:rPr>
          <w:rFonts w:ascii="Arial" w:hAnsi="Arial" w:eastAsia="Microsoft JhengHei"/>
          <w:b w:val="0"/>
          <w:i w:val="0"/>
          <w:color w:val="000000"/>
          <w:sz w:val="19"/>
        </w:rPr>
        <w:t>策劃或支援IDAHO、PinkDot及PrideLab等社群活動，在有限資源下動員義工完成項目。</w:t>
        <w:br/>
      </w:r>
      <w:r>
        <w:rPr>
          <w:rFonts w:ascii="Arial" w:hAnsi="Arial" w:eastAsia="Microsoft JhengHei"/>
          <w:b w:val="0"/>
          <w:i w:val="0"/>
          <w:color w:val="595959"/>
          <w:sz w:val="18"/>
        </w:rPr>
        <w:t>Planned or supported community events including IDAHO, PinkDot and PrideLab, mobilising volunteers in resource-constrained settings.</w:t>
      </w:r>
    </w:p>
    <w:p>
      <w:pPr>
        <w:pStyle w:val="ListBullet"/>
      </w:pPr>
      <w:r>
        <w:rPr>
          <w:rFonts w:ascii="Arial" w:hAnsi="Arial" w:eastAsia="Microsoft JhengHei"/>
          <w:b w:val="0"/>
          <w:i w:val="0"/>
          <w:color w:val="000000"/>
          <w:sz w:val="19"/>
        </w:rPr>
        <w:t>於教會及女童院舍舉辦AI提示及工具工作坊（2023）。</w:t>
        <w:br/>
      </w:r>
      <w:r>
        <w:rPr>
          <w:rFonts w:ascii="Arial" w:hAnsi="Arial" w:eastAsia="Microsoft JhengHei"/>
          <w:b w:val="0"/>
          <w:i w:val="0"/>
          <w:color w:val="595959"/>
          <w:sz w:val="18"/>
        </w:rPr>
        <w:t>Delivered AI prompting and tools workshops in church and a girls' residential-care setting (2023).</w:t>
      </w:r>
    </w:p>
    <w:p>
      <w:pPr>
        <w:pStyle w:val="Heading1"/>
      </w:pPr>
      <w:r>
        <w:rPr>
          <w:rFonts w:ascii="Arial" w:hAnsi="Arial" w:eastAsia="Microsoft JhengHei"/>
          <w:b/>
          <w:i w:val="0"/>
          <w:color w:val="1F4E79"/>
          <w:sz w:val="24"/>
        </w:rPr>
        <w:t>TECHNICAL SKILLS / 技術及工具</w:t>
      </w:r>
    </w:p>
    <w:p>
      <w:pPr>
        <w:spacing w:after="60"/>
      </w:pPr>
      <w:r>
        <w:rPr>
          <w:rFonts w:ascii="Arial" w:hAnsi="Arial" w:eastAsia="Microsoft JhengHei"/>
          <w:b/>
          <w:i w:val="0"/>
          <w:color w:val="1F4E79"/>
          <w:sz w:val="19"/>
        </w:rPr>
        <w:t xml:space="preserve">Project &amp; Analysis / 項目及分析: </w:t>
      </w:r>
      <w:r>
        <w:rPr>
          <w:rFonts w:ascii="Arial" w:hAnsi="Arial" w:eastAsia="Microsoft JhengHei"/>
          <w:b w:val="0"/>
          <w:i w:val="0"/>
          <w:color w:val="000000"/>
          <w:sz w:val="19"/>
        </w:rPr>
        <w:t>UML, class diagrams, work breakdown structure (WBS), SWOT, objectives and key results (OKR), plan-do-check-act (PDCA), logic models, Miro, concept mapping, data collection, qualitative analysis</w:t>
      </w:r>
    </w:p>
    <w:p>
      <w:pPr>
        <w:spacing w:after="60"/>
      </w:pPr>
      <w:r>
        <w:rPr>
          <w:rFonts w:ascii="Arial" w:hAnsi="Arial" w:eastAsia="Microsoft JhengHei"/>
          <w:b/>
          <w:i w:val="0"/>
          <w:color w:val="1F4E79"/>
          <w:sz w:val="19"/>
        </w:rPr>
        <w:t xml:space="preserve">AI &amp; Generative Tools / 人工智能及生成式工具: </w:t>
      </w:r>
      <w:r>
        <w:rPr>
          <w:rFonts w:ascii="Arial" w:hAnsi="Arial" w:eastAsia="Microsoft JhengHei"/>
          <w:b w:val="0"/>
          <w:i w:val="0"/>
          <w:color w:val="000000"/>
          <w:sz w:val="19"/>
        </w:rPr>
        <w:t>ChatGPT, Google AI workflows, Midjourney, Stable Diffusion, AI-assisted research, writing, content creation, data analysis, knowledge bases and app prototyping</w:t>
      </w:r>
    </w:p>
    <w:p>
      <w:pPr>
        <w:spacing w:after="60"/>
      </w:pPr>
      <w:r>
        <w:rPr>
          <w:rFonts w:ascii="Arial" w:hAnsi="Arial" w:eastAsia="Microsoft JhengHei"/>
          <w:b/>
          <w:i w:val="0"/>
          <w:color w:val="1F4E79"/>
          <w:sz w:val="19"/>
        </w:rPr>
        <w:t xml:space="preserve">Web &amp; Product / 網頁及產品: </w:t>
      </w:r>
      <w:r>
        <w:rPr>
          <w:rFonts w:ascii="Arial" w:hAnsi="Arial" w:eastAsia="Microsoft JhengHei"/>
          <w:b w:val="0"/>
          <w:i w:val="0"/>
          <w:color w:val="000000"/>
          <w:sz w:val="19"/>
        </w:rPr>
        <w:t>HTML, CSS, WordPress, Wix, SSL, app prototyping, UX wireframes, system requirements, user acceptance testing (UAT)</w:t>
      </w:r>
    </w:p>
    <w:p>
      <w:pPr>
        <w:spacing w:after="60"/>
      </w:pPr>
      <w:r>
        <w:rPr>
          <w:rFonts w:ascii="Arial" w:hAnsi="Arial" w:eastAsia="Microsoft JhengHei"/>
          <w:b/>
          <w:i w:val="0"/>
          <w:color w:val="1F4E79"/>
          <w:sz w:val="19"/>
        </w:rPr>
        <w:t xml:space="preserve">Design &amp; Media / 設計及媒體: </w:t>
      </w:r>
      <w:r>
        <w:rPr>
          <w:rFonts w:ascii="Arial" w:hAnsi="Arial" w:eastAsia="Microsoft JhengHei"/>
          <w:b w:val="0"/>
          <w:i w:val="0"/>
          <w:color w:val="000000"/>
          <w:sz w:val="19"/>
        </w:rPr>
        <w:t>Adobe Photoshop, Illustrator, InDesign, Premiere Pro, CapCut, Live2D Cubism, OBS, Audacity, PA systems, 3ds Max, Maya, V-Ray</w:t>
      </w:r>
    </w:p>
    <w:p>
      <w:pPr>
        <w:spacing w:after="60"/>
      </w:pPr>
      <w:r>
        <w:rPr>
          <w:rFonts w:ascii="Arial" w:hAnsi="Arial" w:eastAsia="Microsoft JhengHei"/>
          <w:b/>
          <w:i w:val="0"/>
          <w:color w:val="1F4E79"/>
          <w:sz w:val="19"/>
        </w:rPr>
        <w:t xml:space="preserve">Livestream &amp; Collaboration / 直播及協作: </w:t>
      </w:r>
      <w:r>
        <w:rPr>
          <w:rFonts w:ascii="Arial" w:hAnsi="Arial" w:eastAsia="Microsoft JhengHei"/>
          <w:b w:val="0"/>
          <w:i w:val="0"/>
          <w:color w:val="000000"/>
          <w:sz w:val="19"/>
        </w:rPr>
        <w:t>OBS, Webex, Zoom, Google Meet, Microsoft Teams, YouTube Studio, Steamdeck, Slack</w:t>
      </w:r>
    </w:p>
    <w:p>
      <w:pPr>
        <w:spacing w:after="60"/>
      </w:pPr>
      <w:r>
        <w:rPr>
          <w:rFonts w:ascii="Arial" w:hAnsi="Arial" w:eastAsia="Microsoft JhengHei"/>
          <w:b/>
          <w:i w:val="0"/>
          <w:color w:val="1F4E79"/>
          <w:sz w:val="19"/>
        </w:rPr>
        <w:t xml:space="preserve">Digital Marketing / 數碼推廣: </w:t>
      </w:r>
      <w:r>
        <w:rPr>
          <w:rFonts w:ascii="Arial" w:hAnsi="Arial" w:eastAsia="Microsoft JhengHei"/>
          <w:b w:val="0"/>
          <w:i w:val="0"/>
          <w:color w:val="000000"/>
          <w:sz w:val="19"/>
        </w:rPr>
        <w:t>search engine optimisation/search engine marketing (SEO/SEM), Google Analytics, Facebook Business, social-media content and campaign coordination</w:t>
      </w:r>
    </w:p>
    <w:p>
      <w:pPr>
        <w:pStyle w:val="Heading1"/>
      </w:pPr>
      <w:r>
        <w:rPr>
          <w:rFonts w:ascii="Arial" w:hAnsi="Arial" w:eastAsia="Microsoft JhengHei"/>
          <w:b/>
          <w:i w:val="0"/>
          <w:color w:val="1F4E79"/>
          <w:sz w:val="24"/>
        </w:rPr>
        <w:t>LANGUAGES / 語言能力</w:t>
      </w:r>
    </w:p>
    <w:p>
      <w:pPr>
        <w:spacing w:after="60"/>
      </w:pPr>
      <w:r>
        <w:rPr>
          <w:rFonts w:ascii="Arial" w:hAnsi="Arial" w:eastAsia="Microsoft JhengHei"/>
          <w:b/>
          <w:i w:val="0"/>
          <w:color w:val="1F4E79"/>
          <w:sz w:val="19"/>
        </w:rPr>
        <w:t xml:space="preserve">Cantonese / 廣東話: </w:t>
      </w:r>
      <w:r>
        <w:rPr>
          <w:rFonts w:ascii="Arial" w:hAnsi="Arial" w:eastAsia="Microsoft JhengHei"/>
          <w:b w:val="0"/>
          <w:i w:val="0"/>
          <w:color w:val="000000"/>
          <w:sz w:val="19"/>
        </w:rPr>
        <w:t>Native / 母語</w:t>
      </w:r>
    </w:p>
    <w:p>
      <w:pPr>
        <w:spacing w:after="60"/>
      </w:pPr>
      <w:r>
        <w:rPr>
          <w:rFonts w:ascii="Arial" w:hAnsi="Arial" w:eastAsia="Microsoft JhengHei"/>
          <w:b/>
          <w:i w:val="0"/>
          <w:color w:val="1F4E79"/>
          <w:sz w:val="19"/>
        </w:rPr>
        <w:t xml:space="preserve">Mandarin Chinese / 普通話: </w:t>
      </w:r>
      <w:r>
        <w:rPr>
          <w:rFonts w:ascii="Arial" w:hAnsi="Arial" w:eastAsia="Microsoft JhengHei"/>
          <w:b w:val="0"/>
          <w:i w:val="0"/>
          <w:color w:val="000000"/>
          <w:sz w:val="19"/>
        </w:rPr>
        <w:t>Fluent / 流利</w:t>
      </w:r>
    </w:p>
    <w:p>
      <w:pPr>
        <w:spacing w:after="60"/>
      </w:pPr>
      <w:r>
        <w:rPr>
          <w:rFonts w:ascii="Arial" w:hAnsi="Arial" w:eastAsia="Microsoft JhengHei"/>
          <w:b/>
          <w:i w:val="0"/>
          <w:color w:val="1F4E79"/>
          <w:sz w:val="19"/>
        </w:rPr>
        <w:t xml:space="preserve">English / 英語: </w:t>
      </w:r>
      <w:r>
        <w:rPr>
          <w:rFonts w:ascii="Arial" w:hAnsi="Arial" w:eastAsia="Microsoft JhengHei"/>
          <w:b w:val="0"/>
          <w:i w:val="0"/>
          <w:color w:val="000000"/>
          <w:sz w:val="19"/>
        </w:rPr>
        <w:t>Professional reading and written communication, including email, requirements specifications, system parameters, UML and technical documentation. Limited recent spoken-English practice; not currently suitable for chairing English meetings or delivering English presentations. / 具專業閱讀及書寫能力，可撰寫電郵、需求規格、系統參數、UML及技術文件；近年較少使用英語口語，目前不適合主持英文會議或進行英文演示。</w:t>
      </w:r>
    </w:p>
    <w:p>
      <w:pPr>
        <w:spacing w:after="60"/>
      </w:pPr>
      <w:r>
        <w:rPr>
          <w:rFonts w:ascii="Arial" w:hAnsi="Arial" w:eastAsia="Microsoft JhengHei"/>
          <w:b/>
          <w:i w:val="0"/>
          <w:color w:val="1F4E79"/>
          <w:sz w:val="19"/>
        </w:rPr>
        <w:t xml:space="preserve">Biblical Hebrew / 聖經希伯來文: </w:t>
      </w:r>
      <w:r>
        <w:rPr>
          <w:rFonts w:ascii="Arial" w:hAnsi="Arial" w:eastAsia="Microsoft JhengHei"/>
          <w:b w:val="0"/>
          <w:i w:val="0"/>
          <w:color w:val="000000"/>
          <w:sz w:val="19"/>
        </w:rPr>
        <w:t>Basic reading; completed Level 1 / 基礎閱讀；完成第一階段課程</w:t>
      </w:r>
    </w:p>
    <w:p>
      <w:pPr>
        <w:pStyle w:val="Heading1"/>
      </w:pPr>
      <w:r>
        <w:rPr>
          <w:rFonts w:ascii="Arial" w:hAnsi="Arial" w:eastAsia="Microsoft JhengHei"/>
          <w:b/>
          <w:i w:val="0"/>
          <w:color w:val="1F4E79"/>
          <w:sz w:val="24"/>
        </w:rPr>
        <w:t>ADDITIONAL INFORMATION / 其他資料</w:t>
      </w:r>
    </w:p>
    <w:p>
      <w:pPr>
        <w:keepNext w:val="0"/>
        <w:spacing w:after="40"/>
      </w:pPr>
      <w:r>
        <w:rPr>
          <w:rFonts w:ascii="Arial" w:hAnsi="Arial" w:eastAsia="Microsoft JhengHei"/>
          <w:b w:val="0"/>
          <w:i w:val="0"/>
          <w:color w:val="000000"/>
          <w:sz w:val="19"/>
        </w:rPr>
        <w:t>MBTI: ENTJ | Enneagram: Healthy Type 8 / MBTI：ENTJ｜九型人格：健康的第8型</w:t>
      </w:r>
    </w:p>
    <w:sectPr w:rsidR="00FC693F" w:rsidRPr="0006063C" w:rsidSect="00034616">
      <w:pgSz w:w="12240" w:h="15840"/>
      <w:pgMar w:top="1080" w:right="1123" w:bottom="1080" w:left="1123"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60" w:line="259" w:lineRule="auto"/>
    </w:pPr>
    <w:rPr>
      <w:rFonts w:ascii="Arial" w:hAnsi="Arial" w:eastAsia="Microsoft JhengHei"/>
      <w:color w:val="000000"/>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80" w:after="80"/>
      <w:outlineLvl w:val="0"/>
    </w:pPr>
    <w:rPr>
      <w:rFonts w:asciiTheme="majorHAnsi" w:eastAsiaTheme="majorEastAsia" w:hAnsiTheme="majorHAnsi" w:cstheme="majorBidi" w:ascii="Arial" w:hAnsi="Arial" w:eastAsia="Microsoft JhengHei"/>
      <w:b/>
      <w:bCs/>
      <w:color w:val="1F4E79"/>
      <w:sz w:val="24"/>
      <w:szCs w:val="28"/>
    </w:rPr>
  </w:style>
  <w:style w:type="paragraph" w:styleId="Heading2">
    <w:name w:val="heading 2"/>
    <w:basedOn w:val="Normal"/>
    <w:next w:val="Normal"/>
    <w:link w:val="Heading2Char"/>
    <w:uiPriority w:val="9"/>
    <w:unhideWhenUsed/>
    <w:qFormat/>
    <w:rsid w:val="00FC693F"/>
    <w:pPr>
      <w:keepNext/>
      <w:keepLines/>
      <w:spacing w:before="120" w:after="40"/>
      <w:outlineLvl w:val="1"/>
    </w:pPr>
    <w:rPr>
      <w:rFonts w:asciiTheme="majorHAnsi" w:eastAsiaTheme="majorEastAsia" w:hAnsiTheme="majorHAnsi" w:cstheme="majorBidi" w:ascii="Arial" w:hAnsi="Arial" w:eastAsia="Microsoft JhengHei"/>
      <w:b/>
      <w:bCs/>
      <w:color w:val="1F4E79"/>
      <w:sz w:val="2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60" w:line="254" w:lineRule="auto"/>
      <w:ind w:left="374" w:hanging="202"/>
      <w:contextualSpacing/>
    </w:pPr>
    <w:rPr>
      <w:rFonts w:ascii="Arial" w:hAnsi="Arial" w:eastAsia="Microsoft JhengHei"/>
      <w:color w:val="000000"/>
      <w:sz w:val="19"/>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